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68D" w:rsidRPr="00324A7F" w:rsidRDefault="00A15C38" w:rsidP="000E568D">
      <w:pPr>
        <w:tabs>
          <w:tab w:val="left" w:pos="3705"/>
        </w:tabs>
        <w:spacing w:after="0" w:line="240" w:lineRule="auto"/>
        <w:contextualSpacing/>
        <w:rPr>
          <w:rFonts w:ascii="Times New Roman" w:hAnsi="Times New Roman"/>
          <w:b/>
          <w:sz w:val="24"/>
        </w:rPr>
      </w:pPr>
      <w:bookmarkStart w:id="0" w:name="_GoBack"/>
      <w:bookmarkEnd w:id="0"/>
      <w:r>
        <w:rPr>
          <w:rFonts w:ascii="Times New Roman" w:hAnsi="Times New Roman"/>
          <w:b/>
          <w:noProof/>
          <w:sz w:val="24"/>
          <w:lang w:val="en-GB" w:eastAsia="en-GB"/>
        </w:rPr>
        <w:drawing>
          <wp:anchor distT="0" distB="0" distL="114300" distR="114300" simplePos="0" relativeHeight="251645440" behindDoc="1" locked="0" layoutInCell="1" allowOverlap="1">
            <wp:simplePos x="0" y="0"/>
            <wp:positionH relativeFrom="margin">
              <wp:align>right</wp:align>
            </wp:positionH>
            <wp:positionV relativeFrom="paragraph">
              <wp:posOffset>0</wp:posOffset>
            </wp:positionV>
            <wp:extent cx="1459230" cy="990600"/>
            <wp:effectExtent l="0" t="0" r="7620" b="0"/>
            <wp:wrapTight wrapText="bothSides">
              <wp:wrapPolygon edited="0">
                <wp:start x="0" y="0"/>
                <wp:lineTo x="0" y="21185"/>
                <wp:lineTo x="21431" y="21185"/>
                <wp:lineTo x="214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eron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9230" cy="990600"/>
                    </a:xfrm>
                    <a:prstGeom prst="rect">
                      <a:avLst/>
                    </a:prstGeom>
                  </pic:spPr>
                </pic:pic>
              </a:graphicData>
            </a:graphic>
          </wp:anchor>
        </w:drawing>
      </w:r>
      <w:r w:rsidR="000E568D" w:rsidRPr="00324A7F">
        <w:rPr>
          <w:rFonts w:ascii="Times New Roman" w:hAnsi="Times New Roman"/>
          <w:b/>
          <w:sz w:val="24"/>
        </w:rPr>
        <w:t xml:space="preserve">Contact: </w:t>
      </w:r>
      <w:r w:rsidR="00023285">
        <w:rPr>
          <w:rFonts w:ascii="Times New Roman" w:hAnsi="Times New Roman"/>
          <w:b/>
          <w:sz w:val="24"/>
        </w:rPr>
        <w:t>Laura Brudenell White</w:t>
      </w:r>
      <w:r w:rsidR="000E568D" w:rsidRPr="000E568D">
        <w:rPr>
          <w:rFonts w:ascii="Times New Roman" w:hAnsi="Times New Roman"/>
          <w:b/>
          <w:sz w:val="24"/>
        </w:rPr>
        <w:t xml:space="preserve"> </w:t>
      </w:r>
      <w:r w:rsidR="000E568D">
        <w:rPr>
          <w:rFonts w:ascii="Times New Roman" w:hAnsi="Times New Roman"/>
          <w:b/>
          <w:sz w:val="24"/>
        </w:rPr>
        <w:tab/>
      </w:r>
      <w:r w:rsidR="000E568D">
        <w:rPr>
          <w:rFonts w:ascii="Times New Roman" w:hAnsi="Times New Roman"/>
          <w:b/>
          <w:sz w:val="24"/>
        </w:rPr>
        <w:tab/>
      </w:r>
      <w:r w:rsidR="000E568D">
        <w:rPr>
          <w:rFonts w:ascii="Times New Roman" w:hAnsi="Times New Roman"/>
          <w:b/>
          <w:sz w:val="24"/>
        </w:rPr>
        <w:tab/>
      </w:r>
    </w:p>
    <w:p w:rsidR="000E568D" w:rsidRPr="00324A7F" w:rsidRDefault="00023285" w:rsidP="000E568D">
      <w:pPr>
        <w:tabs>
          <w:tab w:val="left" w:pos="3705"/>
        </w:tabs>
        <w:spacing w:after="0" w:line="240" w:lineRule="auto"/>
        <w:contextualSpacing/>
        <w:rPr>
          <w:rFonts w:ascii="Times New Roman" w:hAnsi="Times New Roman"/>
          <w:b/>
          <w:sz w:val="24"/>
        </w:rPr>
      </w:pPr>
      <w:r>
        <w:rPr>
          <w:rFonts w:ascii="Times New Roman" w:hAnsi="Times New Roman"/>
          <w:b/>
          <w:sz w:val="24"/>
        </w:rPr>
        <w:t>laura</w:t>
      </w:r>
      <w:r w:rsidR="000E568D" w:rsidRPr="000E568D">
        <w:rPr>
          <w:rFonts w:ascii="Times New Roman" w:hAnsi="Times New Roman"/>
          <w:b/>
          <w:sz w:val="24"/>
        </w:rPr>
        <w:t>@cameronpm.co.uk</w:t>
      </w:r>
      <w:r w:rsidR="000E568D">
        <w:rPr>
          <w:rFonts w:ascii="Times New Roman" w:hAnsi="Times New Roman"/>
          <w:b/>
          <w:sz w:val="24"/>
        </w:rPr>
        <w:tab/>
      </w:r>
    </w:p>
    <w:p w:rsidR="00023285" w:rsidRDefault="00023285" w:rsidP="00FC1F58">
      <w:pPr>
        <w:spacing w:after="0" w:line="240" w:lineRule="auto"/>
        <w:contextualSpacing/>
        <w:rPr>
          <w:rFonts w:ascii="Times New Roman" w:hAnsi="Times New Roman"/>
          <w:b/>
          <w:sz w:val="24"/>
        </w:rPr>
      </w:pPr>
      <w:r>
        <w:rPr>
          <w:rFonts w:ascii="Times New Roman" w:hAnsi="Times New Roman"/>
          <w:b/>
          <w:sz w:val="24"/>
        </w:rPr>
        <w:t>07595 938413</w:t>
      </w:r>
    </w:p>
    <w:p w:rsidR="002A63EF" w:rsidRDefault="00FF315C" w:rsidP="00FC1F58">
      <w:pPr>
        <w:spacing w:after="0" w:line="240" w:lineRule="auto"/>
        <w:contextualSpacing/>
        <w:rPr>
          <w:rFonts w:ascii="Times New Roman" w:hAnsi="Times New Roman"/>
          <w:b/>
          <w:sz w:val="24"/>
        </w:rPr>
      </w:pPr>
      <w:r>
        <w:rPr>
          <w:rFonts w:ascii="Times New Roman" w:hAnsi="Times New Roman"/>
          <w:b/>
          <w:sz w:val="24"/>
        </w:rPr>
        <w:t xml:space="preserve">PUBLISHING </w:t>
      </w:r>
      <w:r w:rsidR="00BA75E5">
        <w:rPr>
          <w:rFonts w:ascii="Times New Roman" w:hAnsi="Times New Roman"/>
          <w:b/>
          <w:sz w:val="24"/>
        </w:rPr>
        <w:t>3rd</w:t>
      </w:r>
      <w:r w:rsidR="00702179">
        <w:rPr>
          <w:rFonts w:ascii="Times New Roman" w:hAnsi="Times New Roman"/>
          <w:b/>
          <w:sz w:val="24"/>
        </w:rPr>
        <w:t xml:space="preserve"> March</w:t>
      </w:r>
    </w:p>
    <w:p w:rsidR="005729FA" w:rsidRDefault="00A15C38" w:rsidP="002E4B82">
      <w:pPr>
        <w:spacing w:after="0" w:line="240" w:lineRule="auto"/>
        <w:contextualSpacing/>
        <w:rPr>
          <w:rFonts w:ascii="Times New Roman" w:hAnsi="Times New Roman"/>
          <w:b/>
          <w:sz w:val="24"/>
        </w:rPr>
      </w:pPr>
      <w:r>
        <w:rPr>
          <w:rFonts w:ascii="Times New Roman" w:hAnsi="Times New Roman"/>
          <w:b/>
          <w:sz w:val="24"/>
        </w:rPr>
        <w:t>AUTHOR AVAILABLE FOR INTERVIEW</w:t>
      </w:r>
    </w:p>
    <w:p w:rsidR="00747C26" w:rsidRPr="00126DF7" w:rsidRDefault="00747C26" w:rsidP="00852A9B">
      <w:pPr>
        <w:spacing w:after="0" w:line="240" w:lineRule="auto"/>
        <w:rPr>
          <w:rFonts w:asciiTheme="minorHAnsi" w:hAnsiTheme="minorHAnsi"/>
          <w:b/>
          <w:i/>
          <w:color w:val="17365D" w:themeColor="text2" w:themeShade="BF"/>
          <w:sz w:val="24"/>
          <w:szCs w:val="24"/>
        </w:rPr>
      </w:pPr>
    </w:p>
    <w:p w:rsidR="0063693D" w:rsidRPr="00852A9B" w:rsidRDefault="00702179" w:rsidP="00747C26">
      <w:pPr>
        <w:spacing w:after="0" w:line="240" w:lineRule="auto"/>
        <w:jc w:val="center"/>
        <w:rPr>
          <w:rFonts w:asciiTheme="minorHAnsi" w:hAnsiTheme="minorHAnsi"/>
          <w:b/>
          <w:i/>
          <w:color w:val="C00000"/>
          <w:sz w:val="40"/>
          <w:szCs w:val="60"/>
        </w:rPr>
      </w:pPr>
      <w:r>
        <w:rPr>
          <w:rFonts w:asciiTheme="minorHAnsi" w:hAnsiTheme="minorHAnsi"/>
          <w:b/>
          <w:i/>
          <w:color w:val="C00000"/>
          <w:sz w:val="40"/>
          <w:szCs w:val="60"/>
        </w:rPr>
        <w:t>Brushstrokes in TIme</w:t>
      </w:r>
    </w:p>
    <w:p w:rsidR="006E7A6B" w:rsidRDefault="00A23F38" w:rsidP="00AF4FD2">
      <w:pPr>
        <w:spacing w:after="0" w:line="240" w:lineRule="auto"/>
        <w:jc w:val="center"/>
        <w:rPr>
          <w:rFonts w:asciiTheme="minorHAnsi" w:hAnsiTheme="minorHAnsi"/>
          <w:b/>
          <w:i/>
          <w:sz w:val="32"/>
          <w:szCs w:val="32"/>
        </w:rPr>
      </w:pPr>
      <w:r>
        <w:rPr>
          <w:rFonts w:asciiTheme="minorHAnsi" w:hAnsiTheme="minorHAnsi"/>
          <w:b/>
          <w:i/>
          <w:sz w:val="32"/>
          <w:szCs w:val="32"/>
        </w:rPr>
        <w:t xml:space="preserve">By </w:t>
      </w:r>
      <w:r w:rsidR="00702179">
        <w:rPr>
          <w:rFonts w:asciiTheme="minorHAnsi" w:hAnsiTheme="minorHAnsi"/>
          <w:b/>
          <w:i/>
          <w:sz w:val="32"/>
          <w:szCs w:val="32"/>
        </w:rPr>
        <w:t>Sylvia Vetta</w:t>
      </w:r>
      <w:r w:rsidR="00AF4FD2">
        <w:rPr>
          <w:rFonts w:asciiTheme="minorHAnsi" w:hAnsiTheme="minorHAnsi"/>
          <w:b/>
          <w:i/>
          <w:sz w:val="32"/>
          <w:szCs w:val="32"/>
        </w:rPr>
        <w:br/>
      </w:r>
    </w:p>
    <w:p w:rsidR="00023285" w:rsidRPr="006E7A6B" w:rsidRDefault="006E7A6B" w:rsidP="006E7A6B">
      <w:pPr>
        <w:spacing w:line="360" w:lineRule="auto"/>
        <w:contextualSpacing/>
        <w:jc w:val="center"/>
        <w:rPr>
          <w:rFonts w:asciiTheme="minorHAnsi" w:hAnsiTheme="minorHAnsi" w:cs="Arial"/>
          <w:szCs w:val="24"/>
        </w:rPr>
      </w:pPr>
      <w:r w:rsidRPr="008C07DD">
        <w:rPr>
          <w:rFonts w:cs="Arial"/>
          <w:b/>
        </w:rPr>
        <w:t>‘In politics we want democracy and in art we want freedom.’</w:t>
      </w:r>
      <w:r>
        <w:rPr>
          <w:rFonts w:cs="Arial"/>
          <w:b/>
        </w:rPr>
        <w:t xml:space="preserve"> The Stars</w:t>
      </w:r>
    </w:p>
    <w:p w:rsidR="00BE6635" w:rsidRPr="00281B85" w:rsidRDefault="00852F6E" w:rsidP="00281B85">
      <w:pPr>
        <w:spacing w:after="0" w:line="240" w:lineRule="auto"/>
        <w:jc w:val="center"/>
        <w:rPr>
          <w:rFonts w:asciiTheme="minorHAnsi" w:hAnsiTheme="minorHAnsi"/>
          <w:b/>
          <w:i/>
          <w:sz w:val="32"/>
          <w:szCs w:val="32"/>
        </w:rPr>
      </w:pPr>
      <w:r>
        <w:rPr>
          <w:rFonts w:asciiTheme="minorHAnsi" w:hAnsiTheme="minorHAnsi"/>
          <w:b/>
          <w:i/>
          <w:noProof/>
          <w:sz w:val="32"/>
          <w:szCs w:val="32"/>
          <w:lang w:val="en-GB" w:eastAsia="en-GB"/>
        </w:rPr>
        <mc:AlternateContent>
          <mc:Choice Requires="wps">
            <w:drawing>
              <wp:anchor distT="0" distB="0" distL="114300" distR="114300" simplePos="0" relativeHeight="251658240" behindDoc="0" locked="0" layoutInCell="1" allowOverlap="1">
                <wp:simplePos x="0" y="0"/>
                <wp:positionH relativeFrom="column">
                  <wp:posOffset>1972310</wp:posOffset>
                </wp:positionH>
                <wp:positionV relativeFrom="paragraph">
                  <wp:posOffset>62230</wp:posOffset>
                </wp:positionV>
                <wp:extent cx="4199890" cy="3314700"/>
                <wp:effectExtent l="0" t="0" r="0" b="0"/>
                <wp:wrapTight wrapText="bothSides">
                  <wp:wrapPolygon edited="0">
                    <wp:start x="196" y="372"/>
                    <wp:lineTo x="196" y="21228"/>
                    <wp:lineTo x="21260" y="21228"/>
                    <wp:lineTo x="21260" y="372"/>
                    <wp:lineTo x="196" y="372"/>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9890" cy="331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7A6B" w:rsidRDefault="006E7A6B" w:rsidP="00023285">
                            <w:pPr>
                              <w:widowControl w:val="0"/>
                              <w:autoSpaceDE w:val="0"/>
                              <w:autoSpaceDN w:val="0"/>
                              <w:adjustRightInd w:val="0"/>
                              <w:spacing w:after="0" w:line="240" w:lineRule="auto"/>
                              <w:rPr>
                                <w:rFonts w:cs="Courier"/>
                                <w:szCs w:val="24"/>
                                <w:lang w:eastAsia="en-GB"/>
                              </w:rPr>
                            </w:pPr>
                          </w:p>
                          <w:p w:rsidR="004315C8" w:rsidRPr="004315C8" w:rsidRDefault="004315C8" w:rsidP="004315C8">
                            <w:pPr>
                              <w:pStyle w:val="ListParagraph"/>
                              <w:widowControl w:val="0"/>
                              <w:numPr>
                                <w:ilvl w:val="0"/>
                                <w:numId w:val="21"/>
                              </w:numPr>
                              <w:autoSpaceDE w:val="0"/>
                              <w:autoSpaceDN w:val="0"/>
                              <w:adjustRightInd w:val="0"/>
                              <w:spacing w:after="0" w:line="240" w:lineRule="auto"/>
                              <w:rPr>
                                <w:rFonts w:cs="Courier"/>
                                <w:b/>
                                <w:szCs w:val="24"/>
                                <w:lang w:eastAsia="en-GB"/>
                              </w:rPr>
                            </w:pPr>
                            <w:r w:rsidRPr="004315C8">
                              <w:rPr>
                                <w:rFonts w:cs="Courier"/>
                                <w:b/>
                                <w:szCs w:val="24"/>
                                <w:lang w:eastAsia="en-GB"/>
                              </w:rPr>
                              <w:t>A stunning eye opening fictional tale set in China from 1963-1993; Wild Swans meets Dr.Zhivago.</w:t>
                            </w:r>
                          </w:p>
                          <w:p w:rsidR="004315C8" w:rsidRPr="004315C8" w:rsidRDefault="004315C8" w:rsidP="004315C8">
                            <w:pPr>
                              <w:pStyle w:val="ListParagraph"/>
                              <w:widowControl w:val="0"/>
                              <w:autoSpaceDE w:val="0"/>
                              <w:autoSpaceDN w:val="0"/>
                              <w:adjustRightInd w:val="0"/>
                              <w:spacing w:after="0" w:line="240" w:lineRule="auto"/>
                              <w:rPr>
                                <w:rFonts w:cs="Courier"/>
                                <w:b/>
                                <w:szCs w:val="24"/>
                                <w:lang w:eastAsia="en-GB"/>
                              </w:rPr>
                            </w:pPr>
                          </w:p>
                          <w:p w:rsidR="004315C8" w:rsidRPr="004315C8" w:rsidRDefault="004315C8" w:rsidP="004315C8">
                            <w:pPr>
                              <w:pStyle w:val="ListParagraph"/>
                              <w:widowControl w:val="0"/>
                              <w:numPr>
                                <w:ilvl w:val="0"/>
                                <w:numId w:val="21"/>
                              </w:numPr>
                              <w:autoSpaceDE w:val="0"/>
                              <w:autoSpaceDN w:val="0"/>
                              <w:adjustRightInd w:val="0"/>
                              <w:spacing w:after="0" w:line="240" w:lineRule="auto"/>
                              <w:rPr>
                                <w:rFonts w:cs="Courier"/>
                                <w:b/>
                                <w:szCs w:val="24"/>
                                <w:lang w:eastAsia="en-GB"/>
                              </w:rPr>
                            </w:pPr>
                            <w:r w:rsidRPr="004315C8">
                              <w:rPr>
                                <w:rFonts w:cs="Courier"/>
                                <w:b/>
                                <w:szCs w:val="24"/>
                                <w:lang w:eastAsia="en-GB"/>
                              </w:rPr>
                              <w:t xml:space="preserve">A story of love and hope told against a background of real events. </w:t>
                            </w:r>
                          </w:p>
                          <w:p w:rsidR="004315C8" w:rsidRPr="004315C8" w:rsidRDefault="004315C8" w:rsidP="004315C8">
                            <w:pPr>
                              <w:widowControl w:val="0"/>
                              <w:autoSpaceDE w:val="0"/>
                              <w:autoSpaceDN w:val="0"/>
                              <w:adjustRightInd w:val="0"/>
                              <w:spacing w:after="0" w:line="240" w:lineRule="auto"/>
                              <w:rPr>
                                <w:rFonts w:cs="Courier"/>
                                <w:b/>
                                <w:szCs w:val="24"/>
                                <w:lang w:eastAsia="en-GB"/>
                              </w:rPr>
                            </w:pPr>
                          </w:p>
                          <w:p w:rsidR="004315C8" w:rsidRPr="004315C8" w:rsidRDefault="004315C8" w:rsidP="004315C8">
                            <w:pPr>
                              <w:pStyle w:val="ListParagraph"/>
                              <w:widowControl w:val="0"/>
                              <w:numPr>
                                <w:ilvl w:val="0"/>
                                <w:numId w:val="21"/>
                              </w:numPr>
                              <w:autoSpaceDE w:val="0"/>
                              <w:autoSpaceDN w:val="0"/>
                              <w:adjustRightInd w:val="0"/>
                              <w:spacing w:after="0" w:line="240" w:lineRule="auto"/>
                              <w:rPr>
                                <w:rFonts w:cs="Courier"/>
                                <w:b/>
                                <w:szCs w:val="24"/>
                                <w:lang w:eastAsia="en-GB"/>
                              </w:rPr>
                            </w:pPr>
                            <w:r w:rsidRPr="004315C8">
                              <w:rPr>
                                <w:rFonts w:cs="Courier"/>
                                <w:b/>
                                <w:szCs w:val="24"/>
                                <w:lang w:eastAsia="en-GB"/>
                              </w:rPr>
                              <w:t>Set amongst characters from The Stars – a radical movement of artists, including Ai Weiwei, whose 1979 exhibition changed art forever in China.</w:t>
                            </w:r>
                          </w:p>
                          <w:p w:rsidR="004315C8" w:rsidRPr="004315C8" w:rsidRDefault="004315C8" w:rsidP="004315C8">
                            <w:pPr>
                              <w:pStyle w:val="ListParagraph"/>
                              <w:rPr>
                                <w:rFonts w:cs="Courier"/>
                                <w:b/>
                                <w:szCs w:val="24"/>
                                <w:lang w:eastAsia="en-GB"/>
                              </w:rPr>
                            </w:pPr>
                          </w:p>
                          <w:p w:rsidR="004315C8" w:rsidRPr="004315C8" w:rsidRDefault="004315C8" w:rsidP="004315C8">
                            <w:pPr>
                              <w:pStyle w:val="ListParagraph"/>
                              <w:widowControl w:val="0"/>
                              <w:numPr>
                                <w:ilvl w:val="0"/>
                                <w:numId w:val="21"/>
                              </w:numPr>
                              <w:autoSpaceDE w:val="0"/>
                              <w:autoSpaceDN w:val="0"/>
                              <w:adjustRightInd w:val="0"/>
                              <w:spacing w:after="0" w:line="240" w:lineRule="auto"/>
                              <w:rPr>
                                <w:rFonts w:cs="Courier"/>
                                <w:b/>
                                <w:szCs w:val="24"/>
                                <w:lang w:eastAsia="en-GB"/>
                              </w:rPr>
                            </w:pPr>
                            <w:r w:rsidRPr="004315C8">
                              <w:rPr>
                                <w:rFonts w:cs="Courier"/>
                                <w:b/>
                                <w:szCs w:val="24"/>
                                <w:lang w:eastAsia="en-GB"/>
                              </w:rPr>
                              <w:t>“A deeply informed portrayal of the little-known, important Stars Art Movement.”  Maria Jaschok, Oxford University</w:t>
                            </w:r>
                          </w:p>
                          <w:p w:rsidR="004315C8" w:rsidRPr="004315C8" w:rsidRDefault="004315C8" w:rsidP="004315C8">
                            <w:pPr>
                              <w:widowControl w:val="0"/>
                              <w:autoSpaceDE w:val="0"/>
                              <w:autoSpaceDN w:val="0"/>
                              <w:adjustRightInd w:val="0"/>
                              <w:spacing w:after="0" w:line="240" w:lineRule="auto"/>
                              <w:rPr>
                                <w:rFonts w:cs="Courier"/>
                                <w:b/>
                                <w:szCs w:val="24"/>
                                <w:lang w:eastAsia="en-GB"/>
                              </w:rPr>
                            </w:pPr>
                          </w:p>
                          <w:p w:rsidR="004315C8" w:rsidRPr="004315C8" w:rsidRDefault="004315C8" w:rsidP="004315C8">
                            <w:pPr>
                              <w:pStyle w:val="ListParagraph"/>
                              <w:widowControl w:val="0"/>
                              <w:numPr>
                                <w:ilvl w:val="0"/>
                                <w:numId w:val="21"/>
                              </w:numPr>
                              <w:autoSpaceDE w:val="0"/>
                              <w:autoSpaceDN w:val="0"/>
                              <w:adjustRightInd w:val="0"/>
                              <w:spacing w:after="0" w:line="240" w:lineRule="auto"/>
                              <w:rPr>
                                <w:rFonts w:cs="Courier"/>
                                <w:b/>
                                <w:szCs w:val="24"/>
                                <w:lang w:eastAsia="en-GB"/>
                              </w:rPr>
                            </w:pPr>
                            <w:r w:rsidRPr="004315C8">
                              <w:rPr>
                                <w:rFonts w:cs="Courier"/>
                                <w:b/>
                                <w:szCs w:val="24"/>
                                <w:lang w:eastAsia="en-GB"/>
                              </w:rPr>
                              <w:t>The haunting story of fictional artist, Little Winter, connects us to this time of hope for freedom of expression in China and to a man frustrated by being kept ‘in small shoes’.</w:t>
                            </w:r>
                          </w:p>
                          <w:p w:rsidR="006E7A6B" w:rsidRPr="00852A9B" w:rsidRDefault="006E7A6B" w:rsidP="00852A9B">
                            <w:pPr>
                              <w:widowControl w:val="0"/>
                              <w:autoSpaceDE w:val="0"/>
                              <w:autoSpaceDN w:val="0"/>
                              <w:adjustRightInd w:val="0"/>
                              <w:spacing w:after="0" w:line="240" w:lineRule="auto"/>
                              <w:rPr>
                                <w:rFonts w:cs="Courier"/>
                                <w:b/>
                                <w:sz w:val="24"/>
                                <w:szCs w:val="24"/>
                                <w:lang w:eastAsia="en-GB"/>
                              </w:rPr>
                            </w:pPr>
                          </w:p>
                          <w:p w:rsidR="006E7A6B" w:rsidRPr="00852A9B" w:rsidRDefault="006E7A6B" w:rsidP="00852A9B">
                            <w:pPr>
                              <w:widowControl w:val="0"/>
                              <w:autoSpaceDE w:val="0"/>
                              <w:autoSpaceDN w:val="0"/>
                              <w:adjustRightInd w:val="0"/>
                              <w:spacing w:after="0" w:line="240" w:lineRule="auto"/>
                              <w:rPr>
                                <w:rFonts w:cs="Courier"/>
                                <w:b/>
                                <w:sz w:val="24"/>
                                <w:szCs w:val="24"/>
                                <w:lang w:eastAsia="en-GB"/>
                              </w:rPr>
                            </w:pPr>
                          </w:p>
                          <w:p w:rsidR="006E7A6B" w:rsidRDefault="006E7A6B"/>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55.3pt;margin-top:4.9pt;width:330.7pt;height:2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jckswIAALo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" filled="f" stroked="f">
                <v:textbox inset=",7.2pt,,7.2pt">
                  <w:txbxContent>
                    <w:p w:rsidR="006E7A6B" w:rsidRDefault="006E7A6B" w:rsidP="00023285">
                      <w:pPr>
                        <w:widowControl w:val="0"/>
                        <w:autoSpaceDE w:val="0"/>
                        <w:autoSpaceDN w:val="0"/>
                        <w:adjustRightInd w:val="0"/>
                        <w:spacing w:after="0" w:line="240" w:lineRule="auto"/>
                        <w:rPr>
                          <w:rFonts w:cs="Courier"/>
                          <w:szCs w:val="24"/>
                          <w:lang w:eastAsia="en-GB"/>
                        </w:rPr>
                      </w:pPr>
                    </w:p>
                    <w:p w:rsidR="004315C8" w:rsidRPr="004315C8" w:rsidRDefault="004315C8" w:rsidP="004315C8">
                      <w:pPr>
                        <w:pStyle w:val="ListParagraph"/>
                        <w:widowControl w:val="0"/>
                        <w:numPr>
                          <w:ilvl w:val="0"/>
                          <w:numId w:val="21"/>
                        </w:numPr>
                        <w:autoSpaceDE w:val="0"/>
                        <w:autoSpaceDN w:val="0"/>
                        <w:adjustRightInd w:val="0"/>
                        <w:spacing w:after="0" w:line="240" w:lineRule="auto"/>
                        <w:rPr>
                          <w:rFonts w:cs="Courier"/>
                          <w:b/>
                          <w:szCs w:val="24"/>
                          <w:lang w:eastAsia="en-GB"/>
                        </w:rPr>
                      </w:pPr>
                      <w:r w:rsidRPr="004315C8">
                        <w:rPr>
                          <w:rFonts w:cs="Courier"/>
                          <w:b/>
                          <w:szCs w:val="24"/>
                          <w:lang w:eastAsia="en-GB"/>
                        </w:rPr>
                        <w:t>A stunning eye opening fictional tale set in China from 1963-1993; Wild Swans meets Dr.Zhivago.</w:t>
                      </w:r>
                    </w:p>
                    <w:p w:rsidR="004315C8" w:rsidRPr="004315C8" w:rsidRDefault="004315C8" w:rsidP="004315C8">
                      <w:pPr>
                        <w:pStyle w:val="ListParagraph"/>
                        <w:widowControl w:val="0"/>
                        <w:autoSpaceDE w:val="0"/>
                        <w:autoSpaceDN w:val="0"/>
                        <w:adjustRightInd w:val="0"/>
                        <w:spacing w:after="0" w:line="240" w:lineRule="auto"/>
                        <w:rPr>
                          <w:rFonts w:cs="Courier"/>
                          <w:b/>
                          <w:szCs w:val="24"/>
                          <w:lang w:eastAsia="en-GB"/>
                        </w:rPr>
                      </w:pPr>
                    </w:p>
                    <w:p w:rsidR="004315C8" w:rsidRPr="004315C8" w:rsidRDefault="004315C8" w:rsidP="004315C8">
                      <w:pPr>
                        <w:pStyle w:val="ListParagraph"/>
                        <w:widowControl w:val="0"/>
                        <w:numPr>
                          <w:ilvl w:val="0"/>
                          <w:numId w:val="21"/>
                        </w:numPr>
                        <w:autoSpaceDE w:val="0"/>
                        <w:autoSpaceDN w:val="0"/>
                        <w:adjustRightInd w:val="0"/>
                        <w:spacing w:after="0" w:line="240" w:lineRule="auto"/>
                        <w:rPr>
                          <w:rFonts w:cs="Courier"/>
                          <w:b/>
                          <w:szCs w:val="24"/>
                          <w:lang w:eastAsia="en-GB"/>
                        </w:rPr>
                      </w:pPr>
                      <w:r w:rsidRPr="004315C8">
                        <w:rPr>
                          <w:rFonts w:cs="Courier"/>
                          <w:b/>
                          <w:szCs w:val="24"/>
                          <w:lang w:eastAsia="en-GB"/>
                        </w:rPr>
                        <w:t xml:space="preserve">A story of love and hope told against a background of real events. </w:t>
                      </w:r>
                    </w:p>
                    <w:p w:rsidR="004315C8" w:rsidRPr="004315C8" w:rsidRDefault="004315C8" w:rsidP="004315C8">
                      <w:pPr>
                        <w:widowControl w:val="0"/>
                        <w:autoSpaceDE w:val="0"/>
                        <w:autoSpaceDN w:val="0"/>
                        <w:adjustRightInd w:val="0"/>
                        <w:spacing w:after="0" w:line="240" w:lineRule="auto"/>
                        <w:rPr>
                          <w:rFonts w:cs="Courier"/>
                          <w:b/>
                          <w:szCs w:val="24"/>
                          <w:lang w:eastAsia="en-GB"/>
                        </w:rPr>
                      </w:pPr>
                    </w:p>
                    <w:p w:rsidR="004315C8" w:rsidRPr="004315C8" w:rsidRDefault="004315C8" w:rsidP="004315C8">
                      <w:pPr>
                        <w:pStyle w:val="ListParagraph"/>
                        <w:widowControl w:val="0"/>
                        <w:numPr>
                          <w:ilvl w:val="0"/>
                          <w:numId w:val="21"/>
                        </w:numPr>
                        <w:autoSpaceDE w:val="0"/>
                        <w:autoSpaceDN w:val="0"/>
                        <w:adjustRightInd w:val="0"/>
                        <w:spacing w:after="0" w:line="240" w:lineRule="auto"/>
                        <w:rPr>
                          <w:rFonts w:cs="Courier"/>
                          <w:b/>
                          <w:szCs w:val="24"/>
                          <w:lang w:eastAsia="en-GB"/>
                        </w:rPr>
                      </w:pPr>
                      <w:r w:rsidRPr="004315C8">
                        <w:rPr>
                          <w:rFonts w:cs="Courier"/>
                          <w:b/>
                          <w:szCs w:val="24"/>
                          <w:lang w:eastAsia="en-GB"/>
                        </w:rPr>
                        <w:t>Set amongst characters from The Stars – a radical movement of artists, including Ai Weiwei, whose 1979 exhibition changed art forever in China.</w:t>
                      </w:r>
                    </w:p>
                    <w:p w:rsidR="004315C8" w:rsidRPr="004315C8" w:rsidRDefault="004315C8" w:rsidP="004315C8">
                      <w:pPr>
                        <w:pStyle w:val="ListParagraph"/>
                        <w:rPr>
                          <w:rFonts w:cs="Courier"/>
                          <w:b/>
                          <w:szCs w:val="24"/>
                          <w:lang w:eastAsia="en-GB"/>
                        </w:rPr>
                      </w:pPr>
                    </w:p>
                    <w:p w:rsidR="004315C8" w:rsidRPr="004315C8" w:rsidRDefault="004315C8" w:rsidP="004315C8">
                      <w:pPr>
                        <w:pStyle w:val="ListParagraph"/>
                        <w:widowControl w:val="0"/>
                        <w:numPr>
                          <w:ilvl w:val="0"/>
                          <w:numId w:val="21"/>
                        </w:numPr>
                        <w:autoSpaceDE w:val="0"/>
                        <w:autoSpaceDN w:val="0"/>
                        <w:adjustRightInd w:val="0"/>
                        <w:spacing w:after="0" w:line="240" w:lineRule="auto"/>
                        <w:rPr>
                          <w:rFonts w:cs="Courier"/>
                          <w:b/>
                          <w:szCs w:val="24"/>
                          <w:lang w:eastAsia="en-GB"/>
                        </w:rPr>
                      </w:pPr>
                      <w:r w:rsidRPr="004315C8">
                        <w:rPr>
                          <w:rFonts w:cs="Courier"/>
                          <w:b/>
                          <w:szCs w:val="24"/>
                          <w:lang w:eastAsia="en-GB"/>
                        </w:rPr>
                        <w:t>“A deeply informed portrayal of the little-known, important Stars Art Movement.”  Maria Jaschok, Oxford University</w:t>
                      </w:r>
                    </w:p>
                    <w:p w:rsidR="004315C8" w:rsidRPr="004315C8" w:rsidRDefault="004315C8" w:rsidP="004315C8">
                      <w:pPr>
                        <w:widowControl w:val="0"/>
                        <w:autoSpaceDE w:val="0"/>
                        <w:autoSpaceDN w:val="0"/>
                        <w:adjustRightInd w:val="0"/>
                        <w:spacing w:after="0" w:line="240" w:lineRule="auto"/>
                        <w:rPr>
                          <w:rFonts w:cs="Courier"/>
                          <w:b/>
                          <w:szCs w:val="24"/>
                          <w:lang w:eastAsia="en-GB"/>
                        </w:rPr>
                      </w:pPr>
                    </w:p>
                    <w:p w:rsidR="004315C8" w:rsidRPr="004315C8" w:rsidRDefault="004315C8" w:rsidP="004315C8">
                      <w:pPr>
                        <w:pStyle w:val="ListParagraph"/>
                        <w:widowControl w:val="0"/>
                        <w:numPr>
                          <w:ilvl w:val="0"/>
                          <w:numId w:val="21"/>
                        </w:numPr>
                        <w:autoSpaceDE w:val="0"/>
                        <w:autoSpaceDN w:val="0"/>
                        <w:adjustRightInd w:val="0"/>
                        <w:spacing w:after="0" w:line="240" w:lineRule="auto"/>
                        <w:rPr>
                          <w:rFonts w:cs="Courier"/>
                          <w:b/>
                          <w:szCs w:val="24"/>
                          <w:lang w:eastAsia="en-GB"/>
                        </w:rPr>
                      </w:pPr>
                      <w:r w:rsidRPr="004315C8">
                        <w:rPr>
                          <w:rFonts w:cs="Courier"/>
                          <w:b/>
                          <w:szCs w:val="24"/>
                          <w:lang w:eastAsia="en-GB"/>
                        </w:rPr>
                        <w:t>The haunting story of fictional artist, Little Winter, connects us to this time of hope for freedom of expression in China and to a man frustrated by being kept ‘in small shoes’.</w:t>
                      </w:r>
                    </w:p>
                    <w:p w:rsidR="006E7A6B" w:rsidRPr="00852A9B" w:rsidRDefault="006E7A6B" w:rsidP="00852A9B">
                      <w:pPr>
                        <w:widowControl w:val="0"/>
                        <w:autoSpaceDE w:val="0"/>
                        <w:autoSpaceDN w:val="0"/>
                        <w:adjustRightInd w:val="0"/>
                        <w:spacing w:after="0" w:line="240" w:lineRule="auto"/>
                        <w:rPr>
                          <w:rFonts w:cs="Courier"/>
                          <w:b/>
                          <w:sz w:val="24"/>
                          <w:szCs w:val="24"/>
                          <w:lang w:eastAsia="en-GB"/>
                        </w:rPr>
                      </w:pPr>
                    </w:p>
                    <w:p w:rsidR="006E7A6B" w:rsidRPr="00852A9B" w:rsidRDefault="006E7A6B" w:rsidP="00852A9B">
                      <w:pPr>
                        <w:widowControl w:val="0"/>
                        <w:autoSpaceDE w:val="0"/>
                        <w:autoSpaceDN w:val="0"/>
                        <w:adjustRightInd w:val="0"/>
                        <w:spacing w:after="0" w:line="240" w:lineRule="auto"/>
                        <w:rPr>
                          <w:rFonts w:cs="Courier"/>
                          <w:b/>
                          <w:sz w:val="24"/>
                          <w:szCs w:val="24"/>
                          <w:lang w:eastAsia="en-GB"/>
                        </w:rPr>
                      </w:pPr>
                    </w:p>
                    <w:p w:rsidR="006E7A6B" w:rsidRDefault="006E7A6B"/>
                  </w:txbxContent>
                </v:textbox>
                <w10:wrap type="tight"/>
              </v:shape>
            </w:pict>
          </mc:Fallback>
        </mc:AlternateContent>
      </w:r>
    </w:p>
    <w:p w:rsidR="001C4BDC" w:rsidRDefault="006E7A6B" w:rsidP="00421736">
      <w:pPr>
        <w:widowControl w:val="0"/>
        <w:autoSpaceDE w:val="0"/>
        <w:autoSpaceDN w:val="0"/>
        <w:adjustRightInd w:val="0"/>
        <w:spacing w:after="0" w:line="240" w:lineRule="auto"/>
        <w:rPr>
          <w:rFonts w:cs="Arial"/>
          <w:color w:val="1A1A1A"/>
          <w:szCs w:val="26"/>
          <w:lang w:eastAsia="en-GB"/>
        </w:rPr>
      </w:pPr>
      <w:r>
        <w:rPr>
          <w:rFonts w:cs="Arial"/>
          <w:noProof/>
          <w:color w:val="1A1A1A"/>
          <w:szCs w:val="26"/>
          <w:lang w:val="en-GB" w:eastAsia="en-GB"/>
        </w:rPr>
        <w:drawing>
          <wp:inline distT="0" distB="0" distL="0" distR="0">
            <wp:extent cx="1950498" cy="2595245"/>
            <wp:effectExtent l="25400" t="0" r="5302" b="0"/>
            <wp:docPr id="3" name="Picture 1" descr="BinT_frontcover_for_marke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nT_frontcover_for_marketing.jpg"/>
                    <pic:cNvPicPr/>
                  </pic:nvPicPr>
                  <pic:blipFill>
                    <a:blip r:embed="rId10"/>
                    <a:stretch>
                      <a:fillRect/>
                    </a:stretch>
                  </pic:blipFill>
                  <pic:spPr>
                    <a:xfrm>
                      <a:off x="0" y="0"/>
                      <a:ext cx="1959245" cy="2606883"/>
                    </a:xfrm>
                    <a:prstGeom prst="rect">
                      <a:avLst/>
                    </a:prstGeom>
                  </pic:spPr>
                </pic:pic>
              </a:graphicData>
            </a:graphic>
          </wp:inline>
        </w:drawing>
      </w:r>
    </w:p>
    <w:p w:rsidR="001C4BDC" w:rsidRDefault="001C4BDC" w:rsidP="00596BB9">
      <w:pPr>
        <w:spacing w:after="0" w:line="240" w:lineRule="auto"/>
        <w:rPr>
          <w:rFonts w:cs="Arial"/>
          <w:color w:val="1A1A1A"/>
          <w:szCs w:val="26"/>
          <w:lang w:eastAsia="en-GB"/>
        </w:rPr>
      </w:pPr>
    </w:p>
    <w:p w:rsidR="006E7A6B" w:rsidRDefault="006E7A6B" w:rsidP="00160A2C">
      <w:pPr>
        <w:spacing w:line="360" w:lineRule="auto"/>
        <w:rPr>
          <w:rFonts w:asciiTheme="minorHAnsi" w:hAnsiTheme="minorHAnsi" w:cs="Arial"/>
          <w:szCs w:val="24"/>
        </w:rPr>
      </w:pPr>
    </w:p>
    <w:p w:rsidR="004315C8" w:rsidRDefault="004315C8" w:rsidP="006E7A6B">
      <w:pPr>
        <w:spacing w:line="360" w:lineRule="auto"/>
        <w:contextualSpacing/>
        <w:rPr>
          <w:rFonts w:asciiTheme="minorHAnsi" w:hAnsiTheme="minorHAnsi" w:cs="Arial"/>
          <w:szCs w:val="24"/>
        </w:rPr>
      </w:pPr>
    </w:p>
    <w:p w:rsidR="004315C8" w:rsidRDefault="004315C8" w:rsidP="004315C8">
      <w:pPr>
        <w:spacing w:line="360" w:lineRule="auto"/>
        <w:contextualSpacing/>
        <w:rPr>
          <w:rFonts w:asciiTheme="minorHAnsi" w:hAnsiTheme="minorHAnsi" w:cs="Arial"/>
          <w:szCs w:val="24"/>
        </w:rPr>
      </w:pPr>
      <w:r w:rsidRPr="00BA75E5">
        <w:rPr>
          <w:rFonts w:asciiTheme="minorHAnsi" w:hAnsiTheme="minorHAnsi" w:cs="Arial"/>
          <w:szCs w:val="24"/>
        </w:rPr>
        <w:t xml:space="preserve">Weaving real events and </w:t>
      </w:r>
      <w:r>
        <w:rPr>
          <w:rFonts w:asciiTheme="minorHAnsi" w:hAnsiTheme="minorHAnsi" w:cs="Arial"/>
          <w:szCs w:val="24"/>
        </w:rPr>
        <w:t>the creative minds</w:t>
      </w:r>
      <w:r w:rsidRPr="00BA75E5">
        <w:rPr>
          <w:rFonts w:asciiTheme="minorHAnsi" w:hAnsiTheme="minorHAnsi" w:cs="Arial"/>
          <w:szCs w:val="24"/>
        </w:rPr>
        <w:t xml:space="preserve"> </w:t>
      </w:r>
      <w:r>
        <w:rPr>
          <w:rFonts w:asciiTheme="minorHAnsi" w:hAnsiTheme="minorHAnsi" w:cs="Arial"/>
          <w:szCs w:val="24"/>
        </w:rPr>
        <w:t xml:space="preserve">that called themselves The Stars, </w:t>
      </w:r>
      <w:r w:rsidRPr="00BA75E5">
        <w:rPr>
          <w:rFonts w:asciiTheme="minorHAnsi" w:hAnsiTheme="minorHAnsi" w:cs="Arial"/>
          <w:i/>
          <w:szCs w:val="24"/>
        </w:rPr>
        <w:t>Brushstrokes in Time</w:t>
      </w:r>
      <w:r w:rsidRPr="00BA75E5">
        <w:rPr>
          <w:rFonts w:asciiTheme="minorHAnsi" w:hAnsiTheme="minorHAnsi" w:cs="Arial"/>
          <w:szCs w:val="24"/>
        </w:rPr>
        <w:t>,</w:t>
      </w:r>
      <w:r>
        <w:rPr>
          <w:rFonts w:asciiTheme="minorHAnsi" w:hAnsiTheme="minorHAnsi" w:cs="Arial"/>
          <w:szCs w:val="24"/>
        </w:rPr>
        <w:t xml:space="preserve"> is </w:t>
      </w:r>
      <w:r w:rsidRPr="00BA75E5">
        <w:rPr>
          <w:rFonts w:asciiTheme="minorHAnsi" w:hAnsiTheme="minorHAnsi" w:cs="Arial"/>
          <w:szCs w:val="24"/>
        </w:rPr>
        <w:t>a reveal</w:t>
      </w:r>
      <w:r>
        <w:rPr>
          <w:rFonts w:asciiTheme="minorHAnsi" w:hAnsiTheme="minorHAnsi" w:cs="Arial"/>
          <w:szCs w:val="24"/>
        </w:rPr>
        <w:t xml:space="preserve">ing debut novel by Sylvia Vetta.   </w:t>
      </w:r>
      <w:r w:rsidRPr="00BA75E5">
        <w:rPr>
          <w:rFonts w:asciiTheme="minorHAnsi" w:hAnsiTheme="minorHAnsi" w:cs="Arial"/>
          <w:szCs w:val="24"/>
        </w:rPr>
        <w:t xml:space="preserve"> </w:t>
      </w:r>
      <w:r>
        <w:rPr>
          <w:rFonts w:asciiTheme="minorHAnsi" w:hAnsiTheme="minorHAnsi" w:cs="Arial"/>
          <w:szCs w:val="24"/>
        </w:rPr>
        <w:t xml:space="preserve"> </w:t>
      </w:r>
    </w:p>
    <w:p w:rsidR="004315C8" w:rsidRDefault="004315C8" w:rsidP="004315C8">
      <w:pPr>
        <w:spacing w:line="360" w:lineRule="auto"/>
        <w:contextualSpacing/>
        <w:rPr>
          <w:rFonts w:asciiTheme="minorHAnsi" w:hAnsiTheme="minorHAnsi" w:cs="Arial"/>
          <w:szCs w:val="24"/>
        </w:rPr>
      </w:pPr>
    </w:p>
    <w:p w:rsidR="006E7A6B" w:rsidRDefault="004315C8" w:rsidP="006E7A6B">
      <w:pPr>
        <w:spacing w:line="360" w:lineRule="auto"/>
        <w:contextualSpacing/>
        <w:rPr>
          <w:rFonts w:asciiTheme="minorHAnsi" w:hAnsiTheme="minorHAnsi" w:cs="Arial"/>
          <w:szCs w:val="24"/>
        </w:rPr>
      </w:pPr>
      <w:r>
        <w:rPr>
          <w:rFonts w:asciiTheme="minorHAnsi" w:hAnsiTheme="minorHAnsi" w:cs="Arial"/>
          <w:szCs w:val="24"/>
        </w:rPr>
        <w:t xml:space="preserve">In </w:t>
      </w:r>
      <w:r w:rsidRPr="00495EE4">
        <w:rPr>
          <w:rFonts w:asciiTheme="minorHAnsi" w:hAnsiTheme="minorHAnsi" w:cs="Arial"/>
          <w:i/>
          <w:szCs w:val="24"/>
        </w:rPr>
        <w:t>Brushstrokes in Time</w:t>
      </w:r>
      <w:r>
        <w:rPr>
          <w:rFonts w:asciiTheme="minorHAnsi" w:hAnsiTheme="minorHAnsi" w:cs="Arial"/>
          <w:szCs w:val="24"/>
        </w:rPr>
        <w:t>, V</w:t>
      </w:r>
      <w:r w:rsidRPr="00BA75E5">
        <w:rPr>
          <w:rFonts w:asciiTheme="minorHAnsi" w:hAnsiTheme="minorHAnsi" w:cs="Arial"/>
          <w:szCs w:val="24"/>
        </w:rPr>
        <w:t xml:space="preserve">etta takes the reader back to </w:t>
      </w:r>
      <w:r w:rsidRPr="004315C8">
        <w:rPr>
          <w:rFonts w:asciiTheme="minorHAnsi" w:hAnsiTheme="minorHAnsi" w:cs="Arial"/>
          <w:szCs w:val="24"/>
        </w:rPr>
        <w:t>1963</w:t>
      </w:r>
      <w:r w:rsidRPr="005A3F52">
        <w:rPr>
          <w:rFonts w:asciiTheme="minorHAnsi" w:hAnsiTheme="minorHAnsi" w:cs="Arial"/>
          <w:b/>
          <w:szCs w:val="24"/>
        </w:rPr>
        <w:t>,</w:t>
      </w:r>
      <w:r w:rsidRPr="00BA75E5">
        <w:rPr>
          <w:rFonts w:asciiTheme="minorHAnsi" w:hAnsiTheme="minorHAnsi" w:cs="Arial"/>
          <w:szCs w:val="24"/>
        </w:rPr>
        <w:t xml:space="preserve"> when Chairman Mao </w:t>
      </w:r>
      <w:r>
        <w:rPr>
          <w:rFonts w:asciiTheme="minorHAnsi" w:hAnsiTheme="minorHAnsi" w:cs="Arial"/>
          <w:szCs w:val="24"/>
        </w:rPr>
        <w:t xml:space="preserve">was still </w:t>
      </w:r>
      <w:r w:rsidRPr="00BA75E5">
        <w:rPr>
          <w:rFonts w:asciiTheme="minorHAnsi" w:hAnsiTheme="minorHAnsi" w:cs="Arial"/>
          <w:szCs w:val="24"/>
        </w:rPr>
        <w:t xml:space="preserve">presiding over China </w:t>
      </w:r>
      <w:r w:rsidR="003A10F1">
        <w:rPr>
          <w:rFonts w:asciiTheme="minorHAnsi" w:hAnsiTheme="minorHAnsi" w:cs="Arial"/>
          <w:szCs w:val="24"/>
        </w:rPr>
        <w:t>but takes</w:t>
      </w:r>
      <w:r>
        <w:rPr>
          <w:rFonts w:asciiTheme="minorHAnsi" w:hAnsiTheme="minorHAnsi" w:cs="Arial"/>
          <w:szCs w:val="24"/>
        </w:rPr>
        <w:t xml:space="preserve"> us </w:t>
      </w:r>
      <w:r w:rsidRPr="00BA75E5">
        <w:rPr>
          <w:rFonts w:asciiTheme="minorHAnsi" w:hAnsiTheme="minorHAnsi" w:cs="Arial"/>
          <w:szCs w:val="24"/>
        </w:rPr>
        <w:t>beyond the death of Mao and for the first time in fiction shows the birth of the radical ar</w:t>
      </w:r>
      <w:r w:rsidR="00AF4FD2">
        <w:rPr>
          <w:rFonts w:asciiTheme="minorHAnsi" w:hAnsiTheme="minorHAnsi" w:cs="Arial"/>
          <w:szCs w:val="24"/>
        </w:rPr>
        <w:t>t movement, The Stars, in 1979</w:t>
      </w:r>
      <w:r>
        <w:rPr>
          <w:rFonts w:asciiTheme="minorHAnsi" w:hAnsiTheme="minorHAnsi" w:cs="Arial"/>
          <w:szCs w:val="24"/>
        </w:rPr>
        <w:t xml:space="preserve">. At the heart of this book is the period which saw the creation of the China we know today. The reader does not need to know anything about China to access this book and find the story of Little Winter (Xiaodong ) a compelling read. Walk in Little Winter’s shoes and at the end of that emotional journey the reader </w:t>
      </w:r>
      <w:r w:rsidR="00AF4FD2">
        <w:rPr>
          <w:rFonts w:asciiTheme="minorHAnsi" w:hAnsiTheme="minorHAnsi" w:cs="Arial"/>
          <w:szCs w:val="24"/>
        </w:rPr>
        <w:t xml:space="preserve">will have learned a great deal </w:t>
      </w:r>
      <w:r>
        <w:rPr>
          <w:rFonts w:asciiTheme="minorHAnsi" w:hAnsiTheme="minorHAnsi" w:cs="Arial"/>
          <w:szCs w:val="24"/>
        </w:rPr>
        <w:t xml:space="preserve">about that complex culture and country. </w:t>
      </w:r>
      <w:r w:rsidR="00AF4FD2">
        <w:rPr>
          <w:rFonts w:asciiTheme="minorHAnsi" w:hAnsiTheme="minorHAnsi" w:cs="Arial"/>
          <w:szCs w:val="24"/>
        </w:rPr>
        <w:br/>
      </w:r>
    </w:p>
    <w:p w:rsidR="00376BD4" w:rsidRPr="00BA75E5" w:rsidRDefault="006E7A6B" w:rsidP="006E7A6B">
      <w:pPr>
        <w:spacing w:line="360" w:lineRule="auto"/>
        <w:rPr>
          <w:rFonts w:asciiTheme="minorHAnsi" w:hAnsiTheme="minorHAnsi" w:cs="Arial"/>
          <w:szCs w:val="24"/>
        </w:rPr>
      </w:pPr>
      <w:r w:rsidRPr="00BA75E5">
        <w:rPr>
          <w:rFonts w:asciiTheme="minorHAnsi" w:hAnsiTheme="minorHAnsi" w:cs="Arial"/>
          <w:szCs w:val="24"/>
        </w:rPr>
        <w:t xml:space="preserve"> </w:t>
      </w:r>
      <w:r w:rsidR="00376BD4" w:rsidRPr="00BA75E5">
        <w:rPr>
          <w:rFonts w:asciiTheme="minorHAnsi" w:hAnsiTheme="minorHAnsi" w:cs="Arial"/>
          <w:szCs w:val="24"/>
        </w:rPr>
        <w:t>“</w:t>
      </w:r>
      <w:r w:rsidR="00376BD4" w:rsidRPr="00BA75E5">
        <w:rPr>
          <w:rFonts w:asciiTheme="minorHAnsi" w:hAnsiTheme="minorHAnsi" w:cs="Arial"/>
          <w:i/>
          <w:szCs w:val="24"/>
        </w:rPr>
        <w:t>This is the book I struggled not to write. I buried the pain along with my Chinese name and changed my fate. But your father believes you will only understand yourself as well as me if you know my story, my journey from my childhood home on Beijing’s Millionaire’s Avenue to the only home you know on College Avenue, Berkeley, California</w:t>
      </w:r>
      <w:r w:rsidR="00376BD4" w:rsidRPr="00BA75E5">
        <w:rPr>
          <w:rFonts w:asciiTheme="minorHAnsi" w:hAnsiTheme="minorHAnsi" w:cs="Arial"/>
          <w:szCs w:val="24"/>
        </w:rPr>
        <w:t>.”</w:t>
      </w:r>
    </w:p>
    <w:p w:rsidR="004315C8" w:rsidRDefault="004315C8" w:rsidP="004315C8">
      <w:pPr>
        <w:spacing w:line="360" w:lineRule="auto"/>
        <w:rPr>
          <w:rFonts w:asciiTheme="minorHAnsi" w:hAnsiTheme="minorHAnsi" w:cs="Arial"/>
          <w:szCs w:val="24"/>
        </w:rPr>
      </w:pPr>
      <w:r w:rsidRPr="00BA75E5">
        <w:rPr>
          <w:rFonts w:asciiTheme="minorHAnsi" w:hAnsiTheme="minorHAnsi" w:cs="Arial"/>
          <w:szCs w:val="24"/>
        </w:rPr>
        <w:lastRenderedPageBreak/>
        <w:t>At the centre</w:t>
      </w:r>
      <w:r>
        <w:rPr>
          <w:rFonts w:asciiTheme="minorHAnsi" w:hAnsiTheme="minorHAnsi" w:cs="Arial"/>
          <w:szCs w:val="24"/>
        </w:rPr>
        <w:t xml:space="preserve"> of the novel</w:t>
      </w:r>
      <w:r w:rsidRPr="00BA75E5">
        <w:rPr>
          <w:rFonts w:asciiTheme="minorHAnsi" w:hAnsiTheme="minorHAnsi" w:cs="Arial"/>
          <w:szCs w:val="24"/>
        </w:rPr>
        <w:t xml:space="preserve"> is </w:t>
      </w:r>
      <w:r>
        <w:rPr>
          <w:rFonts w:asciiTheme="minorHAnsi" w:hAnsiTheme="minorHAnsi" w:cs="Arial"/>
          <w:szCs w:val="24"/>
        </w:rPr>
        <w:t xml:space="preserve">the story of Winnie – previously known as Little Winter, </w:t>
      </w:r>
      <w:r w:rsidRPr="00BA75E5">
        <w:rPr>
          <w:rFonts w:asciiTheme="minorHAnsi" w:hAnsiTheme="minorHAnsi" w:cs="Arial"/>
          <w:szCs w:val="24"/>
        </w:rPr>
        <w:t xml:space="preserve">a mother </w:t>
      </w:r>
      <w:r>
        <w:rPr>
          <w:rFonts w:asciiTheme="minorHAnsi" w:hAnsiTheme="minorHAnsi" w:cs="Arial"/>
          <w:szCs w:val="24"/>
        </w:rPr>
        <w:t xml:space="preserve">describing </w:t>
      </w:r>
      <w:r w:rsidRPr="00BA75E5">
        <w:rPr>
          <w:rFonts w:asciiTheme="minorHAnsi" w:hAnsiTheme="minorHAnsi" w:cs="Arial"/>
          <w:szCs w:val="24"/>
        </w:rPr>
        <w:t xml:space="preserve">her life story to her </w:t>
      </w:r>
      <w:r w:rsidRPr="004315C8">
        <w:rPr>
          <w:rFonts w:asciiTheme="minorHAnsi" w:hAnsiTheme="minorHAnsi" w:cs="Arial"/>
          <w:szCs w:val="24"/>
        </w:rPr>
        <w:t>American</w:t>
      </w:r>
      <w:r w:rsidRPr="00450298">
        <w:rPr>
          <w:rFonts w:asciiTheme="minorHAnsi" w:hAnsiTheme="minorHAnsi" w:cs="Arial"/>
          <w:b/>
          <w:szCs w:val="24"/>
        </w:rPr>
        <w:t xml:space="preserve"> </w:t>
      </w:r>
      <w:r w:rsidRPr="00BA75E5">
        <w:rPr>
          <w:rFonts w:asciiTheme="minorHAnsi" w:hAnsiTheme="minorHAnsi" w:cs="Arial"/>
          <w:szCs w:val="24"/>
        </w:rPr>
        <w:t xml:space="preserve">daughter, </w:t>
      </w:r>
      <w:r>
        <w:rPr>
          <w:rFonts w:asciiTheme="minorHAnsi" w:hAnsiTheme="minorHAnsi" w:cs="Arial"/>
          <w:szCs w:val="24"/>
        </w:rPr>
        <w:t xml:space="preserve">pivoting between the past and present, introducing her daughter to loves passed and tragedies experienced - expressing emotions that </w:t>
      </w:r>
      <w:r w:rsidRPr="00BA75E5">
        <w:rPr>
          <w:rFonts w:asciiTheme="minorHAnsi" w:hAnsiTheme="minorHAnsi" w:cs="Arial"/>
          <w:szCs w:val="24"/>
        </w:rPr>
        <w:t>h</w:t>
      </w:r>
      <w:r>
        <w:rPr>
          <w:rFonts w:asciiTheme="minorHAnsi" w:hAnsiTheme="minorHAnsi" w:cs="Arial"/>
          <w:szCs w:val="24"/>
        </w:rPr>
        <w:t>ave</w:t>
      </w:r>
      <w:r w:rsidRPr="00BA75E5">
        <w:rPr>
          <w:rFonts w:asciiTheme="minorHAnsi" w:hAnsiTheme="minorHAnsi" w:cs="Arial"/>
          <w:szCs w:val="24"/>
        </w:rPr>
        <w:t xml:space="preserve"> not only shaped her life but also </w:t>
      </w:r>
      <w:r>
        <w:rPr>
          <w:rFonts w:asciiTheme="minorHAnsi" w:hAnsiTheme="minorHAnsi" w:cs="Arial"/>
          <w:szCs w:val="24"/>
        </w:rPr>
        <w:t xml:space="preserve">in a way, </w:t>
      </w:r>
      <w:r w:rsidRPr="00BA75E5">
        <w:rPr>
          <w:rFonts w:asciiTheme="minorHAnsi" w:hAnsiTheme="minorHAnsi" w:cs="Arial"/>
          <w:szCs w:val="24"/>
        </w:rPr>
        <w:t xml:space="preserve">her daughter’s. </w:t>
      </w:r>
    </w:p>
    <w:p w:rsidR="006E7A6B" w:rsidRPr="004315C8" w:rsidRDefault="004315C8" w:rsidP="00160A2C">
      <w:pPr>
        <w:spacing w:line="360" w:lineRule="auto"/>
        <w:contextualSpacing/>
        <w:rPr>
          <w:rFonts w:asciiTheme="minorHAnsi" w:hAnsiTheme="minorHAnsi" w:cs="Arial"/>
          <w:szCs w:val="24"/>
        </w:rPr>
      </w:pPr>
      <w:r>
        <w:rPr>
          <w:rFonts w:asciiTheme="minorHAnsi" w:hAnsiTheme="minorHAnsi" w:cs="Arial"/>
          <w:szCs w:val="24"/>
        </w:rPr>
        <w:t>Live their lives, find yourself consumed by their hopes, successes and fears and cherish a love story as it unfurls.</w:t>
      </w:r>
    </w:p>
    <w:p w:rsidR="00A946C9" w:rsidRPr="00BA75E5" w:rsidRDefault="00160A2C" w:rsidP="00495EE4">
      <w:pPr>
        <w:spacing w:line="360" w:lineRule="auto"/>
        <w:contextualSpacing/>
        <w:jc w:val="center"/>
        <w:rPr>
          <w:rFonts w:asciiTheme="minorHAnsi" w:hAnsiTheme="minorHAnsi" w:cs="Arial"/>
          <w:szCs w:val="24"/>
        </w:rPr>
      </w:pPr>
      <w:r>
        <w:rPr>
          <w:rFonts w:asciiTheme="minorHAnsi" w:hAnsiTheme="minorHAnsi" w:cs="Arial"/>
          <w:szCs w:val="24"/>
        </w:rPr>
        <w:t xml:space="preserve">“It is a very beautiful story, well told and in a very appropriate and enchanting voice.” </w:t>
      </w:r>
      <w:r>
        <w:rPr>
          <w:rFonts w:asciiTheme="minorHAnsi" w:hAnsiTheme="minorHAnsi" w:cs="Arial"/>
          <w:szCs w:val="24"/>
        </w:rPr>
        <w:br/>
      </w:r>
      <w:r w:rsidRPr="00160A2C">
        <w:rPr>
          <w:rFonts w:asciiTheme="minorHAnsi" w:hAnsiTheme="minorHAnsi" w:cs="Arial"/>
          <w:i/>
          <w:szCs w:val="24"/>
        </w:rPr>
        <w:t>Michael Smith</w:t>
      </w:r>
      <w:r>
        <w:rPr>
          <w:rFonts w:asciiTheme="minorHAnsi" w:hAnsiTheme="minorHAnsi" w:cs="Arial"/>
          <w:szCs w:val="24"/>
        </w:rPr>
        <w:t xml:space="preserve">, author of </w:t>
      </w:r>
      <w:r w:rsidRPr="00160A2C">
        <w:rPr>
          <w:rFonts w:asciiTheme="minorHAnsi" w:hAnsiTheme="minorHAnsi" w:cs="Arial"/>
          <w:i/>
          <w:szCs w:val="24"/>
        </w:rPr>
        <w:t>Station X</w:t>
      </w:r>
      <w:r>
        <w:rPr>
          <w:rFonts w:asciiTheme="minorHAnsi" w:hAnsiTheme="minorHAnsi" w:cs="Arial"/>
          <w:szCs w:val="24"/>
        </w:rPr>
        <w:t>.</w:t>
      </w:r>
    </w:p>
    <w:p w:rsidR="00376BD4" w:rsidRPr="00BA75E5" w:rsidRDefault="003A10F1" w:rsidP="003A10F1">
      <w:pPr>
        <w:spacing w:line="360" w:lineRule="auto"/>
        <w:contextualSpacing/>
        <w:rPr>
          <w:rFonts w:asciiTheme="minorHAnsi" w:hAnsiTheme="minorHAnsi" w:cs="Arial"/>
          <w:szCs w:val="24"/>
        </w:rPr>
      </w:pPr>
      <w:r>
        <w:rPr>
          <w:rFonts w:asciiTheme="minorHAnsi" w:hAnsiTheme="minorHAnsi" w:cs="Arial"/>
          <w:szCs w:val="24"/>
        </w:rPr>
        <w:br/>
        <w:t xml:space="preserve">To access an article on the background of the book, please visit: </w:t>
      </w:r>
      <w:hyperlink r:id="rId11" w:history="1">
        <w:r w:rsidRPr="003A10F1">
          <w:rPr>
            <w:rStyle w:val="Hyperlink"/>
            <w:rFonts w:asciiTheme="minorHAnsi" w:hAnsiTheme="minorHAnsi" w:cs="Arial"/>
            <w:szCs w:val="24"/>
          </w:rPr>
          <w:t>http://www.sylviavetta.co.uk</w:t>
        </w:r>
      </w:hyperlink>
      <w:r>
        <w:rPr>
          <w:rFonts w:asciiTheme="minorHAnsi" w:hAnsiTheme="minorHAnsi" w:cs="Arial"/>
          <w:szCs w:val="24"/>
        </w:rPr>
        <w:t xml:space="preserve"> and to download the article, please click </w:t>
      </w:r>
      <w:hyperlink r:id="rId12" w:history="1">
        <w:r w:rsidRPr="003A10F1">
          <w:rPr>
            <w:rStyle w:val="Hyperlink"/>
            <w:rFonts w:asciiTheme="minorHAnsi" w:hAnsiTheme="minorHAnsi" w:cs="Arial"/>
            <w:szCs w:val="24"/>
          </w:rPr>
          <w:t>here</w:t>
        </w:r>
      </w:hyperlink>
      <w:r>
        <w:rPr>
          <w:rFonts w:asciiTheme="minorHAnsi" w:hAnsiTheme="minorHAnsi" w:cs="Arial"/>
          <w:szCs w:val="24"/>
        </w:rPr>
        <w:t>.</w:t>
      </w:r>
    </w:p>
    <w:p w:rsidR="006B7C71" w:rsidRPr="00BA75E5" w:rsidRDefault="006E1513" w:rsidP="00160A2C">
      <w:pPr>
        <w:spacing w:after="0"/>
        <w:rPr>
          <w:rFonts w:asciiTheme="minorHAnsi" w:hAnsiTheme="minorHAnsi"/>
          <w:b/>
        </w:rPr>
      </w:pPr>
      <w:r>
        <w:rPr>
          <w:rFonts w:asciiTheme="minorHAnsi" w:hAnsiTheme="minorHAnsi"/>
          <w:b/>
        </w:rPr>
        <w:br/>
      </w:r>
      <w:r w:rsidR="00762364" w:rsidRPr="00BA75E5">
        <w:rPr>
          <w:rFonts w:asciiTheme="minorHAnsi" w:hAnsiTheme="minorHAnsi"/>
          <w:b/>
        </w:rPr>
        <w:t>About the Author</w:t>
      </w:r>
    </w:p>
    <w:p w:rsidR="00762364" w:rsidRPr="00BA75E5" w:rsidRDefault="00762364" w:rsidP="00160A2C">
      <w:pPr>
        <w:spacing w:after="0"/>
        <w:rPr>
          <w:rFonts w:asciiTheme="minorHAnsi" w:hAnsiTheme="minorHAnsi"/>
          <w:b/>
        </w:rPr>
      </w:pPr>
    </w:p>
    <w:p w:rsidR="004315C8" w:rsidRPr="00656CCD" w:rsidRDefault="004315C8" w:rsidP="004315C8">
      <w:pPr>
        <w:spacing w:line="360" w:lineRule="auto"/>
        <w:contextualSpacing/>
        <w:rPr>
          <w:rFonts w:asciiTheme="minorHAnsi" w:hAnsiTheme="minorHAnsi" w:cs="Arial"/>
          <w:szCs w:val="24"/>
        </w:rPr>
      </w:pPr>
      <w:r w:rsidRPr="00656CCD">
        <w:rPr>
          <w:rFonts w:asciiTheme="minorHAnsi" w:hAnsiTheme="minorHAnsi" w:cs="Arial"/>
          <w:szCs w:val="24"/>
        </w:rPr>
        <w:t xml:space="preserve">Freelance writer, journalist and speaker Sylvia Vetta worked in antiques for many years before </w:t>
      </w:r>
    </w:p>
    <w:p w:rsidR="004315C8" w:rsidRPr="004315C8" w:rsidRDefault="004315C8" w:rsidP="004315C8">
      <w:pPr>
        <w:spacing w:line="360" w:lineRule="auto"/>
        <w:contextualSpacing/>
        <w:rPr>
          <w:rFonts w:asciiTheme="minorHAnsi" w:hAnsiTheme="minorHAnsi" w:cs="Arial"/>
          <w:szCs w:val="24"/>
        </w:rPr>
      </w:pPr>
      <w:r w:rsidRPr="00656CCD">
        <w:rPr>
          <w:rFonts w:asciiTheme="minorHAnsi" w:hAnsiTheme="minorHAnsi" w:cs="Arial"/>
          <w:szCs w:val="24"/>
        </w:rPr>
        <w:t xml:space="preserve">taking up freelance writing and broadcasting on art and antiques in 1998, when she began writing features for the award winning </w:t>
      </w:r>
      <w:r w:rsidRPr="004315C8">
        <w:rPr>
          <w:rFonts w:asciiTheme="minorHAnsi" w:hAnsiTheme="minorHAnsi" w:cs="Arial"/>
          <w:szCs w:val="24"/>
        </w:rPr>
        <w:t xml:space="preserve">magazine of </w:t>
      </w:r>
      <w:r w:rsidRPr="004315C8">
        <w:rPr>
          <w:rFonts w:asciiTheme="minorHAnsi" w:hAnsiTheme="minorHAnsi" w:cs="Arial"/>
          <w:i/>
          <w:szCs w:val="24"/>
        </w:rPr>
        <w:t>The Oxford Times</w:t>
      </w:r>
      <w:r w:rsidRPr="004315C8">
        <w:rPr>
          <w:rFonts w:asciiTheme="minorHAnsi" w:hAnsiTheme="minorHAnsi" w:cs="Arial"/>
          <w:szCs w:val="24"/>
        </w:rPr>
        <w:t>, ‘</w:t>
      </w:r>
      <w:r w:rsidRPr="004315C8">
        <w:rPr>
          <w:rFonts w:asciiTheme="minorHAnsi" w:hAnsiTheme="minorHAnsi" w:cs="Arial"/>
          <w:i/>
          <w:szCs w:val="24"/>
        </w:rPr>
        <w:t>Oxfordshire Limited Edition’</w:t>
      </w:r>
      <w:r w:rsidRPr="004315C8">
        <w:rPr>
          <w:rFonts w:asciiTheme="minorHAnsi" w:hAnsiTheme="minorHAnsi" w:cs="Arial"/>
          <w:szCs w:val="24"/>
        </w:rPr>
        <w:t xml:space="preserve">. She created  </w:t>
      </w:r>
      <w:r w:rsidRPr="004315C8">
        <w:rPr>
          <w:rFonts w:asciiTheme="minorHAnsi" w:hAnsiTheme="minorHAnsi" w:cs="Arial"/>
          <w:i/>
          <w:szCs w:val="24"/>
        </w:rPr>
        <w:t>Oxford Castaways</w:t>
      </w:r>
      <w:r w:rsidRPr="004315C8">
        <w:rPr>
          <w:rFonts w:asciiTheme="minorHAnsi" w:hAnsiTheme="minorHAnsi" w:cs="Arial"/>
          <w:szCs w:val="24"/>
        </w:rPr>
        <w:t xml:space="preserve"> sending over 100 inspirational people</w:t>
      </w:r>
      <w:r w:rsidRPr="00656CCD">
        <w:rPr>
          <w:rFonts w:asciiTheme="minorHAnsi" w:hAnsiTheme="minorHAnsi" w:cs="Arial"/>
          <w:szCs w:val="24"/>
        </w:rPr>
        <w:t xml:space="preserve"> to the mythical island of Oxtopia.  As a result she has interviewed among others, Sharmi Chakrabarti, Sir Roger and Lady Moyra Bannister, Lord Patten of Barnes the last governor of Hong Kong, prolific writer Brian Aldiss, folk legend Peggy Seeger, Nobel Peace Prize winner (with MAG) the sculptor John Buckley, Sister Frances Domenica, the founder of the world’s first children’s hospice, physicist Christopher Watson, who helped dismantle 220 rotting Soviet nuclear submarines, Lady Carnarvon, the mistress of the real Downton </w:t>
      </w:r>
      <w:r>
        <w:rPr>
          <w:rFonts w:asciiTheme="minorHAnsi" w:hAnsiTheme="minorHAnsi" w:cs="Arial"/>
          <w:szCs w:val="24"/>
        </w:rPr>
        <w:t xml:space="preserve"> Abbey</w:t>
      </w:r>
      <w:r w:rsidRPr="00656CCD">
        <w:rPr>
          <w:rFonts w:asciiTheme="minorHAnsi" w:hAnsiTheme="minorHAnsi" w:cs="Arial"/>
          <w:szCs w:val="24"/>
        </w:rPr>
        <w:t xml:space="preserve">. </w:t>
      </w:r>
      <w:r w:rsidRPr="004315C8">
        <w:rPr>
          <w:rFonts w:asciiTheme="minorHAnsi" w:hAnsiTheme="minorHAnsi" w:cs="Arial"/>
          <w:szCs w:val="24"/>
        </w:rPr>
        <w:t xml:space="preserve">Reviewing </w:t>
      </w:r>
      <w:r w:rsidRPr="004315C8">
        <w:rPr>
          <w:rFonts w:asciiTheme="minorHAnsi" w:hAnsiTheme="minorHAnsi" w:cs="Arial"/>
          <w:i/>
          <w:szCs w:val="24"/>
        </w:rPr>
        <w:t>Everyone’s Life is an Epic</w:t>
      </w:r>
      <w:r w:rsidRPr="004315C8">
        <w:rPr>
          <w:rFonts w:asciiTheme="minorHAnsi" w:hAnsiTheme="minorHAnsi" w:cs="Arial"/>
          <w:szCs w:val="24"/>
        </w:rPr>
        <w:t xml:space="preserve"> , the first one man show by a living  Chinese artist to be  held at the Ashmolean , she learned first -hand from one of the founding Stars the story of their courage and their dreams. That encounter with Qu Leilei and the epic story </w:t>
      </w:r>
      <w:r w:rsidR="00AF4FD2">
        <w:rPr>
          <w:rFonts w:asciiTheme="minorHAnsi" w:hAnsiTheme="minorHAnsi" w:cs="Arial"/>
          <w:szCs w:val="24"/>
        </w:rPr>
        <w:t>he told</w:t>
      </w:r>
      <w:r w:rsidRPr="004315C8">
        <w:rPr>
          <w:rFonts w:asciiTheme="minorHAnsi" w:hAnsiTheme="minorHAnsi" w:cs="Arial"/>
          <w:szCs w:val="24"/>
        </w:rPr>
        <w:t xml:space="preserve">, inspired her to write this novel.  </w:t>
      </w:r>
      <w:r w:rsidR="003A10F1">
        <w:rPr>
          <w:rFonts w:asciiTheme="minorHAnsi" w:hAnsiTheme="minorHAnsi" w:cs="Arial"/>
          <w:szCs w:val="24"/>
        </w:rPr>
        <w:br/>
      </w:r>
    </w:p>
    <w:p w:rsidR="003A10F1" w:rsidRDefault="004315C8" w:rsidP="004315C8">
      <w:pPr>
        <w:spacing w:line="360" w:lineRule="auto"/>
        <w:contextualSpacing/>
        <w:rPr>
          <w:rFonts w:asciiTheme="minorHAnsi" w:hAnsiTheme="minorHAnsi" w:cs="Arial"/>
          <w:szCs w:val="24"/>
        </w:rPr>
      </w:pPr>
      <w:r w:rsidRPr="00656CCD">
        <w:rPr>
          <w:rFonts w:asciiTheme="minorHAnsi" w:hAnsiTheme="minorHAnsi" w:cs="Arial"/>
          <w:szCs w:val="24"/>
        </w:rPr>
        <w:t xml:space="preserve">She lives near Oxford with her husband. </w:t>
      </w:r>
    </w:p>
    <w:p w:rsidR="00BA75E5" w:rsidRDefault="00BA75E5" w:rsidP="00160A2C">
      <w:pPr>
        <w:spacing w:after="0"/>
        <w:rPr>
          <w:rFonts w:asciiTheme="minorHAnsi" w:hAnsiTheme="minorHAnsi"/>
        </w:rPr>
      </w:pPr>
    </w:p>
    <w:p w:rsidR="00BA75E5" w:rsidRPr="004315C8" w:rsidRDefault="00BA75E5" w:rsidP="00160A2C">
      <w:pPr>
        <w:spacing w:after="0"/>
        <w:rPr>
          <w:rFonts w:asciiTheme="minorHAnsi" w:hAnsiTheme="minorHAnsi"/>
          <w:b/>
        </w:rPr>
      </w:pPr>
      <w:r w:rsidRPr="004315C8">
        <w:rPr>
          <w:rFonts w:asciiTheme="minorHAnsi" w:hAnsiTheme="minorHAnsi"/>
          <w:b/>
        </w:rPr>
        <w:t>Notes to Editors:</w:t>
      </w:r>
    </w:p>
    <w:p w:rsidR="00BA75E5" w:rsidRDefault="00BA75E5" w:rsidP="00160A2C">
      <w:pPr>
        <w:spacing w:after="0"/>
        <w:rPr>
          <w:rFonts w:asciiTheme="minorHAnsi" w:hAnsiTheme="minorHAnsi"/>
        </w:rPr>
      </w:pPr>
    </w:p>
    <w:p w:rsidR="004315C8" w:rsidRPr="004315C8" w:rsidRDefault="004315C8" w:rsidP="004315C8">
      <w:pPr>
        <w:pStyle w:val="ListParagraph"/>
        <w:numPr>
          <w:ilvl w:val="0"/>
          <w:numId w:val="23"/>
        </w:numPr>
        <w:rPr>
          <w:rFonts w:asciiTheme="minorHAnsi" w:hAnsiTheme="minorHAnsi" w:cs="Arial"/>
          <w:szCs w:val="24"/>
        </w:rPr>
      </w:pPr>
      <w:r w:rsidRPr="004315C8">
        <w:rPr>
          <w:rFonts w:asciiTheme="minorHAnsi" w:hAnsiTheme="minorHAnsi"/>
        </w:rPr>
        <w:t xml:space="preserve">Following the Oxford Launch in Blackwell’s  of </w:t>
      </w:r>
      <w:r w:rsidRPr="004315C8">
        <w:rPr>
          <w:rFonts w:asciiTheme="minorHAnsi" w:hAnsiTheme="minorHAnsi"/>
          <w:i/>
        </w:rPr>
        <w:t>Brushstrokes in Time</w:t>
      </w:r>
      <w:r w:rsidRPr="004315C8">
        <w:rPr>
          <w:rFonts w:asciiTheme="minorHAnsi" w:hAnsiTheme="minorHAnsi"/>
        </w:rPr>
        <w:t xml:space="preserve"> the London launch will be at </w:t>
      </w:r>
      <w:r w:rsidRPr="004315C8">
        <w:rPr>
          <w:rFonts w:asciiTheme="minorHAnsi" w:hAnsiTheme="minorHAnsi" w:cs="Arial"/>
          <w:szCs w:val="24"/>
        </w:rPr>
        <w:t>Polka Theatre, in Wimbledon, where Stars artist Qu Leilei now lives : Thursday March 3 at 7.15pm.</w:t>
      </w:r>
    </w:p>
    <w:p w:rsidR="004315C8" w:rsidRPr="004315C8" w:rsidRDefault="004315C8" w:rsidP="004315C8">
      <w:pPr>
        <w:pStyle w:val="ListParagraph"/>
        <w:numPr>
          <w:ilvl w:val="0"/>
          <w:numId w:val="23"/>
        </w:numPr>
        <w:rPr>
          <w:rFonts w:asciiTheme="minorHAnsi" w:hAnsiTheme="minorHAnsi" w:cs="Arial"/>
          <w:szCs w:val="24"/>
        </w:rPr>
      </w:pPr>
      <w:r w:rsidRPr="004315C8">
        <w:rPr>
          <w:rFonts w:asciiTheme="minorHAnsi" w:hAnsiTheme="minorHAnsi" w:cs="Arial"/>
          <w:szCs w:val="24"/>
        </w:rPr>
        <w:t xml:space="preserve">Sylvia Vetta has extensively researched The Stars movement and this period of Chinese history. She has had in depth interviews most significantly with Qu Leilei . </w:t>
      </w:r>
    </w:p>
    <w:p w:rsidR="004315C8" w:rsidRPr="004315C8" w:rsidRDefault="004315C8" w:rsidP="004315C8">
      <w:pPr>
        <w:pStyle w:val="ListParagraph"/>
        <w:numPr>
          <w:ilvl w:val="0"/>
          <w:numId w:val="23"/>
        </w:numPr>
        <w:rPr>
          <w:rFonts w:asciiTheme="minorHAnsi" w:hAnsiTheme="minorHAnsi" w:cs="Arial"/>
          <w:szCs w:val="24"/>
        </w:rPr>
      </w:pPr>
      <w:r w:rsidRPr="004315C8">
        <w:rPr>
          <w:rFonts w:asciiTheme="minorHAnsi" w:hAnsiTheme="minorHAnsi" w:cs="Arial"/>
          <w:szCs w:val="24"/>
        </w:rPr>
        <w:t xml:space="preserve">Ai Weiwei has recently exhibited at the Royal Academy in London and has a touring exhibition currently being shown in Melbourne. His “Selfie Wall” is on display at Bonmarche, Paris until 20th February. </w:t>
      </w:r>
    </w:p>
    <w:p w:rsidR="00762364" w:rsidRPr="004315C8" w:rsidRDefault="004315C8" w:rsidP="004315C8">
      <w:pPr>
        <w:pStyle w:val="ListParagraph"/>
        <w:numPr>
          <w:ilvl w:val="0"/>
          <w:numId w:val="23"/>
        </w:numPr>
        <w:rPr>
          <w:rFonts w:asciiTheme="minorHAnsi" w:hAnsiTheme="minorHAnsi" w:cs="Arial"/>
          <w:szCs w:val="24"/>
        </w:rPr>
      </w:pPr>
      <w:r w:rsidRPr="004315C8">
        <w:rPr>
          <w:rFonts w:asciiTheme="minorHAnsi" w:hAnsiTheme="minorHAnsi" w:cs="Arial"/>
          <w:szCs w:val="24"/>
        </w:rPr>
        <w:t>Qu Leilei  and many of the other Stars  have  been extensively collected across the world. Lesser known than his contemporary, Ai Weiwei, Qu Leilei’s work is collected/exhibited by the V&amp;A, the Ashmolean, the Japan Modern Art Museum, The China National Art Museum and The British Museum.</w:t>
      </w:r>
      <w:r w:rsidR="003A10F1">
        <w:rPr>
          <w:rFonts w:asciiTheme="minorHAnsi" w:hAnsiTheme="minorHAnsi" w:cs="Arial"/>
          <w:szCs w:val="24"/>
        </w:rPr>
        <w:br/>
      </w:r>
    </w:p>
    <w:p w:rsidR="00762364" w:rsidRPr="0000395E" w:rsidRDefault="00DF2267" w:rsidP="00160A2C">
      <w:pPr>
        <w:spacing w:after="0"/>
        <w:jc w:val="center"/>
        <w:rPr>
          <w:rFonts w:asciiTheme="minorHAnsi" w:hAnsiTheme="minorHAnsi"/>
          <w:b/>
          <w:color w:val="1F497D" w:themeColor="text2"/>
          <w:shd w:val="clear" w:color="auto" w:fill="FFFFFF"/>
          <w:lang w:val="en-GB"/>
        </w:rPr>
      </w:pPr>
      <w:r>
        <w:rPr>
          <w:rFonts w:asciiTheme="minorHAnsi" w:hAnsiTheme="minorHAnsi"/>
          <w:b/>
          <w:color w:val="1F497D" w:themeColor="text2"/>
          <w:shd w:val="clear" w:color="auto" w:fill="FFFFFF"/>
          <w:lang w:val="en-GB"/>
        </w:rPr>
        <w:t>Brushstrokes in Time</w:t>
      </w:r>
      <w:r w:rsidR="00762364" w:rsidRPr="0000395E">
        <w:rPr>
          <w:rFonts w:asciiTheme="minorHAnsi" w:hAnsiTheme="minorHAnsi"/>
          <w:b/>
          <w:color w:val="1F497D" w:themeColor="text2"/>
          <w:shd w:val="clear" w:color="auto" w:fill="FFFFFF"/>
          <w:lang w:val="en-GB"/>
        </w:rPr>
        <w:t xml:space="preserve"> is available at all good bookshops and online booksellers.</w:t>
      </w:r>
    </w:p>
    <w:p w:rsidR="00762364" w:rsidRPr="00AF4FD2" w:rsidRDefault="00762364" w:rsidP="00AF4FD2">
      <w:pPr>
        <w:spacing w:after="0"/>
        <w:jc w:val="center"/>
        <w:rPr>
          <w:rFonts w:asciiTheme="minorHAnsi" w:hAnsiTheme="minorHAnsi"/>
          <w:color w:val="1F497D" w:themeColor="text2"/>
          <w:lang w:val="en-GB" w:eastAsia="en-GB"/>
        </w:rPr>
      </w:pPr>
      <w:r w:rsidRPr="0000395E">
        <w:rPr>
          <w:rFonts w:asciiTheme="minorHAnsi" w:hAnsiTheme="minorHAnsi"/>
          <w:b/>
          <w:color w:val="1F497D" w:themeColor="text2"/>
          <w:shd w:val="clear" w:color="auto" w:fill="FFFFFF"/>
          <w:lang w:val="en-GB"/>
        </w:rPr>
        <w:t xml:space="preserve">Published by </w:t>
      </w:r>
      <w:r w:rsidR="00DF2267">
        <w:rPr>
          <w:rFonts w:asciiTheme="minorHAnsi" w:hAnsiTheme="minorHAnsi"/>
          <w:color w:val="1F497D" w:themeColor="text2"/>
          <w:shd w:val="clear" w:color="auto" w:fill="FFFFFF"/>
          <w:lang w:val="en-GB"/>
        </w:rPr>
        <w:t>Claret Press</w:t>
      </w:r>
      <w:r w:rsidR="0000395E" w:rsidRPr="0000395E">
        <w:rPr>
          <w:rFonts w:asciiTheme="minorHAnsi" w:hAnsiTheme="minorHAnsi"/>
          <w:b/>
          <w:color w:val="1F497D" w:themeColor="text2"/>
          <w:shd w:val="clear" w:color="auto" w:fill="FFFFFF"/>
          <w:lang w:val="en-GB"/>
        </w:rPr>
        <w:t xml:space="preserve"> </w:t>
      </w:r>
      <w:r w:rsidR="001B0E7E">
        <w:rPr>
          <w:rFonts w:asciiTheme="minorHAnsi" w:hAnsiTheme="minorHAnsi"/>
          <w:b/>
          <w:color w:val="1F497D" w:themeColor="text2"/>
          <w:shd w:val="clear" w:color="auto" w:fill="FFFFFF"/>
          <w:lang w:val="en-GB"/>
        </w:rPr>
        <w:t xml:space="preserve"> £</w:t>
      </w:r>
      <w:r w:rsidR="00DF2267">
        <w:rPr>
          <w:rFonts w:asciiTheme="minorHAnsi" w:hAnsiTheme="minorHAnsi"/>
          <w:b/>
          <w:color w:val="1F497D" w:themeColor="text2"/>
          <w:shd w:val="clear" w:color="auto" w:fill="FFFFFF"/>
          <w:lang w:val="en-GB"/>
        </w:rPr>
        <w:t>7.99</w:t>
      </w:r>
      <w:r w:rsidR="001B0E7E">
        <w:rPr>
          <w:rFonts w:asciiTheme="minorHAnsi" w:hAnsiTheme="minorHAnsi"/>
          <w:b/>
          <w:color w:val="1F497D" w:themeColor="text2"/>
          <w:shd w:val="clear" w:color="auto" w:fill="FFFFFF"/>
          <w:lang w:val="en-GB"/>
        </w:rPr>
        <w:t xml:space="preserve"> </w:t>
      </w:r>
      <w:r w:rsidR="006B7C71">
        <w:rPr>
          <w:rFonts w:asciiTheme="minorHAnsi" w:hAnsiTheme="minorHAnsi"/>
          <w:color w:val="1F497D" w:themeColor="text2"/>
          <w:lang w:val="en-GB" w:eastAsia="en-GB"/>
        </w:rPr>
        <w:t>Paperback Original</w:t>
      </w:r>
    </w:p>
    <w:sectPr w:rsidR="00762364" w:rsidRPr="00AF4FD2" w:rsidSect="003A10F1">
      <w:pgSz w:w="11906" w:h="16838"/>
      <w:pgMar w:top="567" w:right="707"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FEF" w:rsidRDefault="00486FEF" w:rsidP="00D56A96">
      <w:pPr>
        <w:spacing w:after="0" w:line="240" w:lineRule="auto"/>
      </w:pPr>
      <w:r>
        <w:separator/>
      </w:r>
    </w:p>
  </w:endnote>
  <w:endnote w:type="continuationSeparator" w:id="0">
    <w:p w:rsidR="00486FEF" w:rsidRDefault="00486FEF" w:rsidP="00D56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FEF" w:rsidRDefault="00486FEF" w:rsidP="00D56A96">
      <w:pPr>
        <w:spacing w:after="0" w:line="240" w:lineRule="auto"/>
      </w:pPr>
      <w:r>
        <w:separator/>
      </w:r>
    </w:p>
  </w:footnote>
  <w:footnote w:type="continuationSeparator" w:id="0">
    <w:p w:rsidR="00486FEF" w:rsidRDefault="00486FEF" w:rsidP="00D56A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3D6F"/>
    <w:multiLevelType w:val="hybridMultilevel"/>
    <w:tmpl w:val="2D3EF5BA"/>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000CCE"/>
    <w:multiLevelType w:val="hybridMultilevel"/>
    <w:tmpl w:val="4B2E7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3C6D42"/>
    <w:multiLevelType w:val="multilevel"/>
    <w:tmpl w:val="ACD606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5505136"/>
    <w:multiLevelType w:val="hybridMultilevel"/>
    <w:tmpl w:val="D9320E5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nsid w:val="15F81307"/>
    <w:multiLevelType w:val="hybridMultilevel"/>
    <w:tmpl w:val="43DE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16111C"/>
    <w:multiLevelType w:val="hybridMultilevel"/>
    <w:tmpl w:val="33107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C50A1F"/>
    <w:multiLevelType w:val="hybridMultilevel"/>
    <w:tmpl w:val="F2B24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704AB7"/>
    <w:multiLevelType w:val="hybridMultilevel"/>
    <w:tmpl w:val="23F82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6313FEB"/>
    <w:multiLevelType w:val="hybridMultilevel"/>
    <w:tmpl w:val="BE6CB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6576D3F"/>
    <w:multiLevelType w:val="hybridMultilevel"/>
    <w:tmpl w:val="E6EEC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321D83"/>
    <w:multiLevelType w:val="hybridMultilevel"/>
    <w:tmpl w:val="E84E9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B745430"/>
    <w:multiLevelType w:val="hybridMultilevel"/>
    <w:tmpl w:val="1D3E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54D3C9B"/>
    <w:multiLevelType w:val="hybridMultilevel"/>
    <w:tmpl w:val="F8602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A77D2A"/>
    <w:multiLevelType w:val="hybridMultilevel"/>
    <w:tmpl w:val="101ED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3669B6"/>
    <w:multiLevelType w:val="hybridMultilevel"/>
    <w:tmpl w:val="2EB2D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BE54F2"/>
    <w:multiLevelType w:val="hybridMultilevel"/>
    <w:tmpl w:val="FFA85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CD3775"/>
    <w:multiLevelType w:val="hybridMultilevel"/>
    <w:tmpl w:val="8776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1F02E1"/>
    <w:multiLevelType w:val="hybridMultilevel"/>
    <w:tmpl w:val="569C2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3EC77A4"/>
    <w:multiLevelType w:val="hybridMultilevel"/>
    <w:tmpl w:val="B9EAE0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6DC387A"/>
    <w:multiLevelType w:val="hybridMultilevel"/>
    <w:tmpl w:val="99642682"/>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Arial"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Arial"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Arial" w:hint="default"/>
      </w:rPr>
    </w:lvl>
    <w:lvl w:ilvl="8" w:tplc="08090005" w:tentative="1">
      <w:start w:val="1"/>
      <w:numFmt w:val="bullet"/>
      <w:lvlText w:val=""/>
      <w:lvlJc w:val="left"/>
      <w:pPr>
        <w:ind w:left="6877" w:hanging="360"/>
      </w:pPr>
      <w:rPr>
        <w:rFonts w:ascii="Wingdings" w:hAnsi="Wingdings" w:hint="default"/>
      </w:rPr>
    </w:lvl>
  </w:abstractNum>
  <w:abstractNum w:abstractNumId="20">
    <w:nsid w:val="77C16F08"/>
    <w:multiLevelType w:val="hybridMultilevel"/>
    <w:tmpl w:val="BBA646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7A8F2268"/>
    <w:multiLevelType w:val="hybridMultilevel"/>
    <w:tmpl w:val="55261E84"/>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Arial"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Arial"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Arial" w:hint="default"/>
      </w:rPr>
    </w:lvl>
    <w:lvl w:ilvl="8" w:tplc="08090005" w:tentative="1">
      <w:start w:val="1"/>
      <w:numFmt w:val="bullet"/>
      <w:lvlText w:val=""/>
      <w:lvlJc w:val="left"/>
      <w:pPr>
        <w:ind w:left="6517" w:hanging="360"/>
      </w:pPr>
      <w:rPr>
        <w:rFonts w:ascii="Wingdings" w:hAnsi="Wingdings" w:hint="default"/>
      </w:rPr>
    </w:lvl>
  </w:abstractNum>
  <w:abstractNum w:abstractNumId="22">
    <w:nsid w:val="7D2557EC"/>
    <w:multiLevelType w:val="hybridMultilevel"/>
    <w:tmpl w:val="71FC5F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Aria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Arial"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20"/>
  </w:num>
  <w:num w:numId="3">
    <w:abstractNumId w:val="3"/>
  </w:num>
  <w:num w:numId="4">
    <w:abstractNumId w:val="22"/>
  </w:num>
  <w:num w:numId="5">
    <w:abstractNumId w:val="1"/>
  </w:num>
  <w:num w:numId="6">
    <w:abstractNumId w:val="6"/>
  </w:num>
  <w:num w:numId="7">
    <w:abstractNumId w:val="10"/>
  </w:num>
  <w:num w:numId="8">
    <w:abstractNumId w:val="8"/>
  </w:num>
  <w:num w:numId="9">
    <w:abstractNumId w:val="21"/>
  </w:num>
  <w:num w:numId="10">
    <w:abstractNumId w:val="11"/>
  </w:num>
  <w:num w:numId="11">
    <w:abstractNumId w:val="19"/>
  </w:num>
  <w:num w:numId="12">
    <w:abstractNumId w:val="18"/>
  </w:num>
  <w:num w:numId="13">
    <w:abstractNumId w:val="5"/>
  </w:num>
  <w:num w:numId="14">
    <w:abstractNumId w:val="13"/>
  </w:num>
  <w:num w:numId="15">
    <w:abstractNumId w:val="17"/>
  </w:num>
  <w:num w:numId="16">
    <w:abstractNumId w:val="2"/>
  </w:num>
  <w:num w:numId="17">
    <w:abstractNumId w:val="9"/>
  </w:num>
  <w:num w:numId="18">
    <w:abstractNumId w:val="14"/>
  </w:num>
  <w:num w:numId="19">
    <w:abstractNumId w:val="0"/>
  </w:num>
  <w:num w:numId="20">
    <w:abstractNumId w:val="4"/>
  </w:num>
  <w:num w:numId="21">
    <w:abstractNumId w:val="12"/>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8AE"/>
    <w:rsid w:val="0000395E"/>
    <w:rsid w:val="000100C7"/>
    <w:rsid w:val="00010A19"/>
    <w:rsid w:val="00016BF7"/>
    <w:rsid w:val="00023285"/>
    <w:rsid w:val="000238E3"/>
    <w:rsid w:val="00031887"/>
    <w:rsid w:val="00032BCA"/>
    <w:rsid w:val="000372C8"/>
    <w:rsid w:val="00045EFF"/>
    <w:rsid w:val="00053D80"/>
    <w:rsid w:val="0005633D"/>
    <w:rsid w:val="000600DB"/>
    <w:rsid w:val="0006737B"/>
    <w:rsid w:val="0007126E"/>
    <w:rsid w:val="00081E69"/>
    <w:rsid w:val="0008781A"/>
    <w:rsid w:val="00087C50"/>
    <w:rsid w:val="00094E91"/>
    <w:rsid w:val="000A2811"/>
    <w:rsid w:val="000B44C2"/>
    <w:rsid w:val="000D2C8A"/>
    <w:rsid w:val="000D505E"/>
    <w:rsid w:val="000D5CA1"/>
    <w:rsid w:val="000E568D"/>
    <w:rsid w:val="000E7051"/>
    <w:rsid w:val="000F22CD"/>
    <w:rsid w:val="001145C6"/>
    <w:rsid w:val="00122A98"/>
    <w:rsid w:val="00122EE3"/>
    <w:rsid w:val="00126DF7"/>
    <w:rsid w:val="00130B7B"/>
    <w:rsid w:val="0013150B"/>
    <w:rsid w:val="00134F7F"/>
    <w:rsid w:val="00135F50"/>
    <w:rsid w:val="001375ED"/>
    <w:rsid w:val="001521E4"/>
    <w:rsid w:val="00154593"/>
    <w:rsid w:val="00154B38"/>
    <w:rsid w:val="001551AD"/>
    <w:rsid w:val="00160A2C"/>
    <w:rsid w:val="0017532D"/>
    <w:rsid w:val="00176EAC"/>
    <w:rsid w:val="00177DBA"/>
    <w:rsid w:val="00182AE1"/>
    <w:rsid w:val="001940FF"/>
    <w:rsid w:val="001A1EA3"/>
    <w:rsid w:val="001A3976"/>
    <w:rsid w:val="001A3B9B"/>
    <w:rsid w:val="001A6DA1"/>
    <w:rsid w:val="001B0E7E"/>
    <w:rsid w:val="001B1404"/>
    <w:rsid w:val="001B1736"/>
    <w:rsid w:val="001B6454"/>
    <w:rsid w:val="001C4B77"/>
    <w:rsid w:val="001C4BDC"/>
    <w:rsid w:val="001C6F28"/>
    <w:rsid w:val="001D0229"/>
    <w:rsid w:val="001D1BE8"/>
    <w:rsid w:val="001D2B21"/>
    <w:rsid w:val="001D5185"/>
    <w:rsid w:val="001E484F"/>
    <w:rsid w:val="001E5492"/>
    <w:rsid w:val="001E584B"/>
    <w:rsid w:val="001F045F"/>
    <w:rsid w:val="001F7930"/>
    <w:rsid w:val="002047A8"/>
    <w:rsid w:val="00204BD3"/>
    <w:rsid w:val="0020694C"/>
    <w:rsid w:val="00206BC8"/>
    <w:rsid w:val="00213445"/>
    <w:rsid w:val="00220E1A"/>
    <w:rsid w:val="00236C9E"/>
    <w:rsid w:val="0024134B"/>
    <w:rsid w:val="00245A25"/>
    <w:rsid w:val="00253571"/>
    <w:rsid w:val="00253E5B"/>
    <w:rsid w:val="00264B9B"/>
    <w:rsid w:val="00265D6A"/>
    <w:rsid w:val="0027574B"/>
    <w:rsid w:val="00281B85"/>
    <w:rsid w:val="002837CD"/>
    <w:rsid w:val="00286E4E"/>
    <w:rsid w:val="00293A45"/>
    <w:rsid w:val="002A54D5"/>
    <w:rsid w:val="002A63EF"/>
    <w:rsid w:val="002A6E94"/>
    <w:rsid w:val="002D72B2"/>
    <w:rsid w:val="002E262F"/>
    <w:rsid w:val="002E4B82"/>
    <w:rsid w:val="002F35B8"/>
    <w:rsid w:val="0030510C"/>
    <w:rsid w:val="00310770"/>
    <w:rsid w:val="00324A7F"/>
    <w:rsid w:val="00325B32"/>
    <w:rsid w:val="003369FE"/>
    <w:rsid w:val="00350458"/>
    <w:rsid w:val="0036066C"/>
    <w:rsid w:val="00365342"/>
    <w:rsid w:val="00367B9F"/>
    <w:rsid w:val="00376BD4"/>
    <w:rsid w:val="00382643"/>
    <w:rsid w:val="003A10F1"/>
    <w:rsid w:val="003A61D1"/>
    <w:rsid w:val="003D36ED"/>
    <w:rsid w:val="003D5446"/>
    <w:rsid w:val="003E6FF3"/>
    <w:rsid w:val="003F0565"/>
    <w:rsid w:val="003F3A2C"/>
    <w:rsid w:val="00421736"/>
    <w:rsid w:val="004315C8"/>
    <w:rsid w:val="00436EF3"/>
    <w:rsid w:val="00447EF9"/>
    <w:rsid w:val="00452069"/>
    <w:rsid w:val="00464652"/>
    <w:rsid w:val="0046523F"/>
    <w:rsid w:val="00470B54"/>
    <w:rsid w:val="00473209"/>
    <w:rsid w:val="00476AE6"/>
    <w:rsid w:val="00484608"/>
    <w:rsid w:val="00485B03"/>
    <w:rsid w:val="00486FEF"/>
    <w:rsid w:val="004870AD"/>
    <w:rsid w:val="0049120A"/>
    <w:rsid w:val="00495EE4"/>
    <w:rsid w:val="00497CEF"/>
    <w:rsid w:val="004A0C3E"/>
    <w:rsid w:val="004A3775"/>
    <w:rsid w:val="004A5E4D"/>
    <w:rsid w:val="004B60C9"/>
    <w:rsid w:val="004B668C"/>
    <w:rsid w:val="004B6848"/>
    <w:rsid w:val="004C7BFC"/>
    <w:rsid w:val="004E6054"/>
    <w:rsid w:val="004F3A1A"/>
    <w:rsid w:val="004F4794"/>
    <w:rsid w:val="004F68C5"/>
    <w:rsid w:val="00511250"/>
    <w:rsid w:val="005135BA"/>
    <w:rsid w:val="0052002F"/>
    <w:rsid w:val="005244FA"/>
    <w:rsid w:val="00532873"/>
    <w:rsid w:val="00534A70"/>
    <w:rsid w:val="0054169B"/>
    <w:rsid w:val="00546A8E"/>
    <w:rsid w:val="00565B86"/>
    <w:rsid w:val="005670FF"/>
    <w:rsid w:val="00571553"/>
    <w:rsid w:val="00571C45"/>
    <w:rsid w:val="005729FA"/>
    <w:rsid w:val="0058114A"/>
    <w:rsid w:val="005838C3"/>
    <w:rsid w:val="00585560"/>
    <w:rsid w:val="0059059E"/>
    <w:rsid w:val="005930AB"/>
    <w:rsid w:val="005931C8"/>
    <w:rsid w:val="00595608"/>
    <w:rsid w:val="00596BB9"/>
    <w:rsid w:val="005A0653"/>
    <w:rsid w:val="005C3428"/>
    <w:rsid w:val="005C43E0"/>
    <w:rsid w:val="005C6EF6"/>
    <w:rsid w:val="005D21B0"/>
    <w:rsid w:val="005D52A5"/>
    <w:rsid w:val="005D550F"/>
    <w:rsid w:val="005E31DD"/>
    <w:rsid w:val="005E62C3"/>
    <w:rsid w:val="005F696F"/>
    <w:rsid w:val="00605880"/>
    <w:rsid w:val="00612121"/>
    <w:rsid w:val="00627EC0"/>
    <w:rsid w:val="00633875"/>
    <w:rsid w:val="006346AD"/>
    <w:rsid w:val="0063693D"/>
    <w:rsid w:val="00636B08"/>
    <w:rsid w:val="00652D1D"/>
    <w:rsid w:val="006534FB"/>
    <w:rsid w:val="00655F3F"/>
    <w:rsid w:val="00661621"/>
    <w:rsid w:val="006620B5"/>
    <w:rsid w:val="006626D0"/>
    <w:rsid w:val="00673384"/>
    <w:rsid w:val="00692B44"/>
    <w:rsid w:val="006969B9"/>
    <w:rsid w:val="00697981"/>
    <w:rsid w:val="006A298A"/>
    <w:rsid w:val="006A7246"/>
    <w:rsid w:val="006A798E"/>
    <w:rsid w:val="006B3FF8"/>
    <w:rsid w:val="006B7C71"/>
    <w:rsid w:val="006C33DB"/>
    <w:rsid w:val="006C42A6"/>
    <w:rsid w:val="006C5F05"/>
    <w:rsid w:val="006D1864"/>
    <w:rsid w:val="006D33E8"/>
    <w:rsid w:val="006D7944"/>
    <w:rsid w:val="006D79B0"/>
    <w:rsid w:val="006E1513"/>
    <w:rsid w:val="006E3763"/>
    <w:rsid w:val="006E7A6B"/>
    <w:rsid w:val="006F06DD"/>
    <w:rsid w:val="00702179"/>
    <w:rsid w:val="007218A8"/>
    <w:rsid w:val="00726A7C"/>
    <w:rsid w:val="00727058"/>
    <w:rsid w:val="0073439B"/>
    <w:rsid w:val="0073593C"/>
    <w:rsid w:val="00747C26"/>
    <w:rsid w:val="00750156"/>
    <w:rsid w:val="00762364"/>
    <w:rsid w:val="00776491"/>
    <w:rsid w:val="00786784"/>
    <w:rsid w:val="00790266"/>
    <w:rsid w:val="0079531B"/>
    <w:rsid w:val="00796AD2"/>
    <w:rsid w:val="007A0AE1"/>
    <w:rsid w:val="007A2C99"/>
    <w:rsid w:val="007A401A"/>
    <w:rsid w:val="007A6A2F"/>
    <w:rsid w:val="007C3F04"/>
    <w:rsid w:val="007F5E79"/>
    <w:rsid w:val="00811CCE"/>
    <w:rsid w:val="0081218E"/>
    <w:rsid w:val="00812AD2"/>
    <w:rsid w:val="00815937"/>
    <w:rsid w:val="008232F0"/>
    <w:rsid w:val="00825C61"/>
    <w:rsid w:val="00831F16"/>
    <w:rsid w:val="0083519C"/>
    <w:rsid w:val="00852A9B"/>
    <w:rsid w:val="00852EBC"/>
    <w:rsid w:val="00852F6E"/>
    <w:rsid w:val="0087391B"/>
    <w:rsid w:val="00874AB7"/>
    <w:rsid w:val="0087682D"/>
    <w:rsid w:val="008802D7"/>
    <w:rsid w:val="00880DCC"/>
    <w:rsid w:val="00886077"/>
    <w:rsid w:val="008935BE"/>
    <w:rsid w:val="00896497"/>
    <w:rsid w:val="008B4CBF"/>
    <w:rsid w:val="008C0B14"/>
    <w:rsid w:val="008D5474"/>
    <w:rsid w:val="008D60C5"/>
    <w:rsid w:val="008F2DB0"/>
    <w:rsid w:val="00901FFE"/>
    <w:rsid w:val="00907C50"/>
    <w:rsid w:val="00926ABA"/>
    <w:rsid w:val="00930A2F"/>
    <w:rsid w:val="0093533F"/>
    <w:rsid w:val="00941D61"/>
    <w:rsid w:val="00943F1F"/>
    <w:rsid w:val="0094535F"/>
    <w:rsid w:val="00945BBA"/>
    <w:rsid w:val="009466D6"/>
    <w:rsid w:val="00951530"/>
    <w:rsid w:val="009522E6"/>
    <w:rsid w:val="009569F6"/>
    <w:rsid w:val="00962CF3"/>
    <w:rsid w:val="00963C81"/>
    <w:rsid w:val="00975453"/>
    <w:rsid w:val="0098782E"/>
    <w:rsid w:val="009B1A92"/>
    <w:rsid w:val="009C75D0"/>
    <w:rsid w:val="009D581F"/>
    <w:rsid w:val="009F0B32"/>
    <w:rsid w:val="009F0C06"/>
    <w:rsid w:val="009F4EAA"/>
    <w:rsid w:val="00A01FC8"/>
    <w:rsid w:val="00A05758"/>
    <w:rsid w:val="00A063F0"/>
    <w:rsid w:val="00A1244E"/>
    <w:rsid w:val="00A15C38"/>
    <w:rsid w:val="00A16D39"/>
    <w:rsid w:val="00A21B8B"/>
    <w:rsid w:val="00A22522"/>
    <w:rsid w:val="00A23F38"/>
    <w:rsid w:val="00A2459A"/>
    <w:rsid w:val="00A35C53"/>
    <w:rsid w:val="00A36CAB"/>
    <w:rsid w:val="00A42431"/>
    <w:rsid w:val="00A42F04"/>
    <w:rsid w:val="00A46C43"/>
    <w:rsid w:val="00A47F64"/>
    <w:rsid w:val="00A542B9"/>
    <w:rsid w:val="00A628AE"/>
    <w:rsid w:val="00A774FE"/>
    <w:rsid w:val="00A86701"/>
    <w:rsid w:val="00A935E5"/>
    <w:rsid w:val="00A946C9"/>
    <w:rsid w:val="00A9483C"/>
    <w:rsid w:val="00A960D3"/>
    <w:rsid w:val="00AD1CD9"/>
    <w:rsid w:val="00AD3AE1"/>
    <w:rsid w:val="00AE007A"/>
    <w:rsid w:val="00AE2FF4"/>
    <w:rsid w:val="00AE45F8"/>
    <w:rsid w:val="00AF4FD2"/>
    <w:rsid w:val="00AF5B41"/>
    <w:rsid w:val="00B16A70"/>
    <w:rsid w:val="00B4055A"/>
    <w:rsid w:val="00B45535"/>
    <w:rsid w:val="00B530C0"/>
    <w:rsid w:val="00B836A7"/>
    <w:rsid w:val="00B9360A"/>
    <w:rsid w:val="00BA4204"/>
    <w:rsid w:val="00BA47FC"/>
    <w:rsid w:val="00BA75E5"/>
    <w:rsid w:val="00BB5AD4"/>
    <w:rsid w:val="00BC38C7"/>
    <w:rsid w:val="00BC7E9A"/>
    <w:rsid w:val="00BD12AF"/>
    <w:rsid w:val="00BD315F"/>
    <w:rsid w:val="00BD49D0"/>
    <w:rsid w:val="00BE6635"/>
    <w:rsid w:val="00BF03BA"/>
    <w:rsid w:val="00BF1BFB"/>
    <w:rsid w:val="00BF258D"/>
    <w:rsid w:val="00BF3912"/>
    <w:rsid w:val="00C047B5"/>
    <w:rsid w:val="00C14188"/>
    <w:rsid w:val="00C16844"/>
    <w:rsid w:val="00C2349F"/>
    <w:rsid w:val="00C27F24"/>
    <w:rsid w:val="00C367DA"/>
    <w:rsid w:val="00C42BEE"/>
    <w:rsid w:val="00C441E6"/>
    <w:rsid w:val="00C51F58"/>
    <w:rsid w:val="00C5313C"/>
    <w:rsid w:val="00C5715A"/>
    <w:rsid w:val="00C61171"/>
    <w:rsid w:val="00C626D6"/>
    <w:rsid w:val="00C653A5"/>
    <w:rsid w:val="00C65B2C"/>
    <w:rsid w:val="00C74F9C"/>
    <w:rsid w:val="00C906EA"/>
    <w:rsid w:val="00CA1A99"/>
    <w:rsid w:val="00CA412C"/>
    <w:rsid w:val="00CB1134"/>
    <w:rsid w:val="00CB7721"/>
    <w:rsid w:val="00CB7D29"/>
    <w:rsid w:val="00CC22F0"/>
    <w:rsid w:val="00CC7399"/>
    <w:rsid w:val="00CC7C3D"/>
    <w:rsid w:val="00CE37B4"/>
    <w:rsid w:val="00CE4F27"/>
    <w:rsid w:val="00CF2024"/>
    <w:rsid w:val="00D005D9"/>
    <w:rsid w:val="00D030DA"/>
    <w:rsid w:val="00D076C6"/>
    <w:rsid w:val="00D15EE0"/>
    <w:rsid w:val="00D21BD8"/>
    <w:rsid w:val="00D224CA"/>
    <w:rsid w:val="00D2403A"/>
    <w:rsid w:val="00D24E54"/>
    <w:rsid w:val="00D259B2"/>
    <w:rsid w:val="00D36CBD"/>
    <w:rsid w:val="00D56A96"/>
    <w:rsid w:val="00D65855"/>
    <w:rsid w:val="00D756B9"/>
    <w:rsid w:val="00D76BFE"/>
    <w:rsid w:val="00D76CF8"/>
    <w:rsid w:val="00D93E61"/>
    <w:rsid w:val="00D97F20"/>
    <w:rsid w:val="00DA5BC3"/>
    <w:rsid w:val="00DA68F1"/>
    <w:rsid w:val="00DB084E"/>
    <w:rsid w:val="00DB46FC"/>
    <w:rsid w:val="00DC11CC"/>
    <w:rsid w:val="00DC17AD"/>
    <w:rsid w:val="00DC40AD"/>
    <w:rsid w:val="00DD1810"/>
    <w:rsid w:val="00DD749C"/>
    <w:rsid w:val="00DF2267"/>
    <w:rsid w:val="00DF5831"/>
    <w:rsid w:val="00DF69AB"/>
    <w:rsid w:val="00E14295"/>
    <w:rsid w:val="00E47728"/>
    <w:rsid w:val="00E52FCB"/>
    <w:rsid w:val="00E72DB3"/>
    <w:rsid w:val="00E7567D"/>
    <w:rsid w:val="00E76B6B"/>
    <w:rsid w:val="00E8670E"/>
    <w:rsid w:val="00E91A02"/>
    <w:rsid w:val="00E93AF0"/>
    <w:rsid w:val="00E96095"/>
    <w:rsid w:val="00EA083E"/>
    <w:rsid w:val="00EA4E2A"/>
    <w:rsid w:val="00EA5CFD"/>
    <w:rsid w:val="00EB6649"/>
    <w:rsid w:val="00EC09E1"/>
    <w:rsid w:val="00EC15CF"/>
    <w:rsid w:val="00EC3B29"/>
    <w:rsid w:val="00ED2E9A"/>
    <w:rsid w:val="00ED5933"/>
    <w:rsid w:val="00ED6223"/>
    <w:rsid w:val="00EE0A56"/>
    <w:rsid w:val="00EE13C2"/>
    <w:rsid w:val="00EF020E"/>
    <w:rsid w:val="00EF4680"/>
    <w:rsid w:val="00EF5761"/>
    <w:rsid w:val="00F10268"/>
    <w:rsid w:val="00F12B12"/>
    <w:rsid w:val="00F136AE"/>
    <w:rsid w:val="00F1429B"/>
    <w:rsid w:val="00F147FB"/>
    <w:rsid w:val="00F1608F"/>
    <w:rsid w:val="00F22102"/>
    <w:rsid w:val="00F254C8"/>
    <w:rsid w:val="00F43693"/>
    <w:rsid w:val="00F54DE3"/>
    <w:rsid w:val="00F57122"/>
    <w:rsid w:val="00F61405"/>
    <w:rsid w:val="00F61F8E"/>
    <w:rsid w:val="00F7395B"/>
    <w:rsid w:val="00F86692"/>
    <w:rsid w:val="00F869FB"/>
    <w:rsid w:val="00F90BD5"/>
    <w:rsid w:val="00F918D8"/>
    <w:rsid w:val="00F92535"/>
    <w:rsid w:val="00FA1378"/>
    <w:rsid w:val="00FA5706"/>
    <w:rsid w:val="00FB1C1C"/>
    <w:rsid w:val="00FB1F93"/>
    <w:rsid w:val="00FB6CF8"/>
    <w:rsid w:val="00FC1F58"/>
    <w:rsid w:val="00FC731D"/>
    <w:rsid w:val="00FE0504"/>
    <w:rsid w:val="00FE4E80"/>
    <w:rsid w:val="00FF0433"/>
    <w:rsid w:val="00FF315C"/>
    <w:rsid w:val="00FF319E"/>
    <w:rsid w:val="00FF3C45"/>
    <w:rsid w:val="00FF614A"/>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szCs w:val="24"/>
        <w:lang w:val="en-GB" w:eastAsia="en-GB"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99"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3E6FF3"/>
    <w:pPr>
      <w:spacing w:after="200" w:line="276" w:lineRule="auto"/>
    </w:pPr>
    <w:rPr>
      <w:sz w:val="22"/>
      <w:szCs w:val="22"/>
      <w:lang w:val="en-US" w:eastAsia="en-US"/>
    </w:rPr>
  </w:style>
  <w:style w:type="paragraph" w:styleId="Heading1">
    <w:name w:val="heading 1"/>
    <w:basedOn w:val="Normal"/>
    <w:next w:val="Normal"/>
    <w:link w:val="Heading1Char"/>
    <w:uiPriority w:val="99"/>
    <w:qFormat/>
    <w:rsid w:val="003E6FF3"/>
    <w:pPr>
      <w:spacing w:before="480" w:after="0"/>
      <w:contextualSpacing/>
      <w:outlineLvl w:val="0"/>
    </w:pPr>
    <w:rPr>
      <w:smallCaps/>
      <w:spacing w:val="5"/>
      <w:sz w:val="36"/>
      <w:szCs w:val="36"/>
    </w:rPr>
  </w:style>
  <w:style w:type="paragraph" w:styleId="Heading2">
    <w:name w:val="heading 2"/>
    <w:basedOn w:val="Normal"/>
    <w:next w:val="Normal"/>
    <w:link w:val="Heading2Char"/>
    <w:uiPriority w:val="99"/>
    <w:qFormat/>
    <w:rsid w:val="003E6FF3"/>
    <w:pPr>
      <w:spacing w:before="200" w:after="0" w:line="271" w:lineRule="auto"/>
      <w:outlineLvl w:val="1"/>
    </w:pPr>
    <w:rPr>
      <w:smallCaps/>
      <w:sz w:val="28"/>
      <w:szCs w:val="28"/>
    </w:rPr>
  </w:style>
  <w:style w:type="paragraph" w:styleId="Heading3">
    <w:name w:val="heading 3"/>
    <w:basedOn w:val="Normal"/>
    <w:next w:val="Normal"/>
    <w:link w:val="Heading3Char"/>
    <w:uiPriority w:val="99"/>
    <w:qFormat/>
    <w:rsid w:val="003E6FF3"/>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9"/>
    <w:qFormat/>
    <w:rsid w:val="003E6FF3"/>
    <w:pPr>
      <w:spacing w:after="0" w:line="271" w:lineRule="auto"/>
      <w:outlineLvl w:val="3"/>
    </w:pPr>
    <w:rPr>
      <w:b/>
      <w:bCs/>
      <w:spacing w:val="5"/>
      <w:sz w:val="24"/>
      <w:szCs w:val="24"/>
    </w:rPr>
  </w:style>
  <w:style w:type="paragraph" w:styleId="Heading5">
    <w:name w:val="heading 5"/>
    <w:basedOn w:val="Normal"/>
    <w:next w:val="Normal"/>
    <w:link w:val="Heading5Char"/>
    <w:uiPriority w:val="99"/>
    <w:qFormat/>
    <w:rsid w:val="003E6FF3"/>
    <w:pPr>
      <w:spacing w:after="0" w:line="271" w:lineRule="auto"/>
      <w:outlineLvl w:val="4"/>
    </w:pPr>
    <w:rPr>
      <w:i/>
      <w:iCs/>
      <w:sz w:val="24"/>
      <w:szCs w:val="24"/>
    </w:rPr>
  </w:style>
  <w:style w:type="paragraph" w:styleId="Heading6">
    <w:name w:val="heading 6"/>
    <w:basedOn w:val="Normal"/>
    <w:next w:val="Normal"/>
    <w:link w:val="Heading6Char"/>
    <w:uiPriority w:val="99"/>
    <w:qFormat/>
    <w:rsid w:val="003E6FF3"/>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9"/>
    <w:qFormat/>
    <w:rsid w:val="003E6FF3"/>
    <w:pPr>
      <w:spacing w:after="0"/>
      <w:outlineLvl w:val="6"/>
    </w:pPr>
    <w:rPr>
      <w:b/>
      <w:bCs/>
      <w:i/>
      <w:iCs/>
      <w:color w:val="5A5A5A"/>
      <w:sz w:val="20"/>
      <w:szCs w:val="20"/>
    </w:rPr>
  </w:style>
  <w:style w:type="paragraph" w:styleId="Heading8">
    <w:name w:val="heading 8"/>
    <w:basedOn w:val="Normal"/>
    <w:next w:val="Normal"/>
    <w:link w:val="Heading8Char"/>
    <w:uiPriority w:val="99"/>
    <w:qFormat/>
    <w:rsid w:val="003E6FF3"/>
    <w:pPr>
      <w:spacing w:after="0"/>
      <w:outlineLvl w:val="7"/>
    </w:pPr>
    <w:rPr>
      <w:b/>
      <w:bCs/>
      <w:color w:val="7F7F7F"/>
      <w:sz w:val="20"/>
      <w:szCs w:val="20"/>
    </w:rPr>
  </w:style>
  <w:style w:type="paragraph" w:styleId="Heading9">
    <w:name w:val="heading 9"/>
    <w:basedOn w:val="Normal"/>
    <w:next w:val="Normal"/>
    <w:link w:val="Heading9Char"/>
    <w:uiPriority w:val="99"/>
    <w:qFormat/>
    <w:rsid w:val="003E6FF3"/>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E6FF3"/>
    <w:rPr>
      <w:rFonts w:cs="Times New Roman"/>
      <w:smallCaps/>
      <w:spacing w:val="5"/>
      <w:sz w:val="36"/>
    </w:rPr>
  </w:style>
  <w:style w:type="character" w:customStyle="1" w:styleId="Heading2Char">
    <w:name w:val="Heading 2 Char"/>
    <w:link w:val="Heading2"/>
    <w:uiPriority w:val="99"/>
    <w:semiHidden/>
    <w:rsid w:val="003E6FF3"/>
    <w:rPr>
      <w:rFonts w:cs="Times New Roman"/>
      <w:smallCaps/>
      <w:sz w:val="28"/>
    </w:rPr>
  </w:style>
  <w:style w:type="character" w:customStyle="1" w:styleId="Heading3Char">
    <w:name w:val="Heading 3 Char"/>
    <w:link w:val="Heading3"/>
    <w:uiPriority w:val="99"/>
    <w:semiHidden/>
    <w:rsid w:val="003E6FF3"/>
    <w:rPr>
      <w:rFonts w:cs="Times New Roman"/>
      <w:i/>
      <w:iCs/>
      <w:smallCaps/>
      <w:spacing w:val="5"/>
      <w:sz w:val="26"/>
    </w:rPr>
  </w:style>
  <w:style w:type="character" w:customStyle="1" w:styleId="Heading4Char">
    <w:name w:val="Heading 4 Char"/>
    <w:link w:val="Heading4"/>
    <w:uiPriority w:val="99"/>
    <w:semiHidden/>
    <w:rsid w:val="003E6FF3"/>
    <w:rPr>
      <w:rFonts w:cs="Times New Roman"/>
      <w:b/>
      <w:bCs/>
      <w:spacing w:val="5"/>
      <w:sz w:val="24"/>
    </w:rPr>
  </w:style>
  <w:style w:type="character" w:customStyle="1" w:styleId="Heading5Char">
    <w:name w:val="Heading 5 Char"/>
    <w:link w:val="Heading5"/>
    <w:uiPriority w:val="99"/>
    <w:semiHidden/>
    <w:rsid w:val="003E6FF3"/>
    <w:rPr>
      <w:rFonts w:cs="Times New Roman"/>
      <w:i/>
      <w:iCs/>
      <w:sz w:val="24"/>
    </w:rPr>
  </w:style>
  <w:style w:type="character" w:customStyle="1" w:styleId="Heading6Char">
    <w:name w:val="Heading 6 Char"/>
    <w:link w:val="Heading6"/>
    <w:uiPriority w:val="99"/>
    <w:semiHidden/>
    <w:rsid w:val="003E6FF3"/>
    <w:rPr>
      <w:rFonts w:cs="Times New Roman"/>
      <w:b/>
      <w:bCs/>
      <w:color w:val="595959"/>
      <w:spacing w:val="5"/>
      <w:shd w:val="clear" w:color="auto" w:fill="FFFFFF"/>
    </w:rPr>
  </w:style>
  <w:style w:type="character" w:customStyle="1" w:styleId="Heading7Char">
    <w:name w:val="Heading 7 Char"/>
    <w:link w:val="Heading7"/>
    <w:uiPriority w:val="99"/>
    <w:semiHidden/>
    <w:rsid w:val="003E6FF3"/>
    <w:rPr>
      <w:rFonts w:cs="Times New Roman"/>
      <w:b/>
      <w:bCs/>
      <w:i/>
      <w:iCs/>
      <w:color w:val="5A5A5A"/>
      <w:sz w:val="20"/>
    </w:rPr>
  </w:style>
  <w:style w:type="character" w:customStyle="1" w:styleId="Heading8Char">
    <w:name w:val="Heading 8 Char"/>
    <w:link w:val="Heading8"/>
    <w:uiPriority w:val="99"/>
    <w:semiHidden/>
    <w:rsid w:val="003E6FF3"/>
    <w:rPr>
      <w:rFonts w:cs="Times New Roman"/>
      <w:b/>
      <w:bCs/>
      <w:color w:val="7F7F7F"/>
      <w:sz w:val="20"/>
    </w:rPr>
  </w:style>
  <w:style w:type="character" w:customStyle="1" w:styleId="Heading9Char">
    <w:name w:val="Heading 9 Char"/>
    <w:link w:val="Heading9"/>
    <w:uiPriority w:val="99"/>
    <w:semiHidden/>
    <w:rsid w:val="003E6FF3"/>
    <w:rPr>
      <w:rFonts w:cs="Times New Roman"/>
      <w:b/>
      <w:bCs/>
      <w:i/>
      <w:iCs/>
      <w:color w:val="7F7F7F"/>
      <w:sz w:val="18"/>
    </w:rPr>
  </w:style>
  <w:style w:type="character" w:styleId="Hyperlink">
    <w:name w:val="Hyperlink"/>
    <w:uiPriority w:val="99"/>
    <w:rsid w:val="00A628AE"/>
    <w:rPr>
      <w:rFonts w:cs="Times New Roman"/>
      <w:color w:val="0000FF"/>
      <w:u w:val="single"/>
    </w:rPr>
  </w:style>
  <w:style w:type="paragraph" w:styleId="ListParagraph">
    <w:name w:val="List Paragraph"/>
    <w:basedOn w:val="Normal"/>
    <w:uiPriority w:val="99"/>
    <w:qFormat/>
    <w:rsid w:val="003E6FF3"/>
    <w:pPr>
      <w:ind w:left="720"/>
      <w:contextualSpacing/>
    </w:pPr>
  </w:style>
  <w:style w:type="paragraph" w:styleId="Header">
    <w:name w:val="header"/>
    <w:basedOn w:val="Normal"/>
    <w:link w:val="HeaderChar"/>
    <w:uiPriority w:val="99"/>
    <w:rsid w:val="00D56A96"/>
    <w:pPr>
      <w:tabs>
        <w:tab w:val="center" w:pos="4513"/>
        <w:tab w:val="right" w:pos="9026"/>
      </w:tabs>
      <w:spacing w:after="0" w:line="240" w:lineRule="auto"/>
    </w:pPr>
  </w:style>
  <w:style w:type="character" w:customStyle="1" w:styleId="HeaderChar">
    <w:name w:val="Header Char"/>
    <w:link w:val="Header"/>
    <w:uiPriority w:val="99"/>
    <w:rsid w:val="00D56A96"/>
    <w:rPr>
      <w:rFonts w:cs="Times New Roman"/>
    </w:rPr>
  </w:style>
  <w:style w:type="paragraph" w:styleId="Footer">
    <w:name w:val="footer"/>
    <w:basedOn w:val="Normal"/>
    <w:link w:val="FooterChar"/>
    <w:uiPriority w:val="99"/>
    <w:semiHidden/>
    <w:rsid w:val="00D56A96"/>
    <w:pPr>
      <w:tabs>
        <w:tab w:val="center" w:pos="4513"/>
        <w:tab w:val="right" w:pos="9026"/>
      </w:tabs>
      <w:spacing w:after="0" w:line="240" w:lineRule="auto"/>
    </w:pPr>
  </w:style>
  <w:style w:type="character" w:customStyle="1" w:styleId="FooterChar">
    <w:name w:val="Footer Char"/>
    <w:link w:val="Footer"/>
    <w:uiPriority w:val="99"/>
    <w:semiHidden/>
    <w:rsid w:val="00D56A96"/>
    <w:rPr>
      <w:rFonts w:cs="Times New Roman"/>
    </w:rPr>
  </w:style>
  <w:style w:type="paragraph" w:styleId="BalloonText">
    <w:name w:val="Balloon Text"/>
    <w:basedOn w:val="Normal"/>
    <w:link w:val="BalloonTextChar"/>
    <w:uiPriority w:val="99"/>
    <w:semiHidden/>
    <w:rsid w:val="00D56A9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56A96"/>
    <w:rPr>
      <w:rFonts w:ascii="Tahoma" w:hAnsi="Tahoma" w:cs="Tahoma"/>
      <w:sz w:val="16"/>
    </w:rPr>
  </w:style>
  <w:style w:type="paragraph" w:styleId="Title">
    <w:name w:val="Title"/>
    <w:basedOn w:val="Normal"/>
    <w:next w:val="Normal"/>
    <w:link w:val="TitleChar"/>
    <w:uiPriority w:val="99"/>
    <w:qFormat/>
    <w:rsid w:val="003E6FF3"/>
    <w:pPr>
      <w:spacing w:after="300" w:line="240" w:lineRule="auto"/>
      <w:contextualSpacing/>
    </w:pPr>
    <w:rPr>
      <w:smallCaps/>
      <w:sz w:val="52"/>
      <w:szCs w:val="52"/>
    </w:rPr>
  </w:style>
  <w:style w:type="character" w:customStyle="1" w:styleId="TitleChar">
    <w:name w:val="Title Char"/>
    <w:link w:val="Title"/>
    <w:uiPriority w:val="99"/>
    <w:rsid w:val="003E6FF3"/>
    <w:rPr>
      <w:rFonts w:cs="Times New Roman"/>
      <w:smallCaps/>
      <w:sz w:val="52"/>
    </w:rPr>
  </w:style>
  <w:style w:type="paragraph" w:styleId="Subtitle">
    <w:name w:val="Subtitle"/>
    <w:basedOn w:val="Normal"/>
    <w:next w:val="Normal"/>
    <w:link w:val="SubtitleChar"/>
    <w:uiPriority w:val="99"/>
    <w:qFormat/>
    <w:rsid w:val="003E6FF3"/>
    <w:rPr>
      <w:i/>
      <w:iCs/>
      <w:smallCaps/>
      <w:spacing w:val="10"/>
      <w:sz w:val="28"/>
      <w:szCs w:val="28"/>
    </w:rPr>
  </w:style>
  <w:style w:type="character" w:customStyle="1" w:styleId="SubtitleChar">
    <w:name w:val="Subtitle Char"/>
    <w:link w:val="Subtitle"/>
    <w:uiPriority w:val="99"/>
    <w:rsid w:val="003E6FF3"/>
    <w:rPr>
      <w:rFonts w:cs="Times New Roman"/>
      <w:i/>
      <w:iCs/>
      <w:smallCaps/>
      <w:spacing w:val="10"/>
      <w:sz w:val="28"/>
    </w:rPr>
  </w:style>
  <w:style w:type="character" w:styleId="Strong">
    <w:name w:val="Strong"/>
    <w:uiPriority w:val="99"/>
    <w:qFormat/>
    <w:rsid w:val="003E6FF3"/>
    <w:rPr>
      <w:rFonts w:cs="Times New Roman"/>
      <w:b/>
    </w:rPr>
  </w:style>
  <w:style w:type="character" w:styleId="Emphasis">
    <w:name w:val="Emphasis"/>
    <w:uiPriority w:val="20"/>
    <w:qFormat/>
    <w:rsid w:val="003E6FF3"/>
    <w:rPr>
      <w:rFonts w:cs="Times New Roman"/>
      <w:b/>
      <w:i/>
      <w:spacing w:val="10"/>
    </w:rPr>
  </w:style>
  <w:style w:type="paragraph" w:styleId="NoSpacing">
    <w:name w:val="No Spacing"/>
    <w:basedOn w:val="Normal"/>
    <w:uiPriority w:val="99"/>
    <w:semiHidden/>
    <w:qFormat/>
    <w:rsid w:val="003E6FF3"/>
    <w:pPr>
      <w:spacing w:after="0" w:line="240" w:lineRule="auto"/>
    </w:pPr>
  </w:style>
  <w:style w:type="paragraph" w:styleId="Quote">
    <w:name w:val="Quote"/>
    <w:basedOn w:val="Normal"/>
    <w:next w:val="Normal"/>
    <w:link w:val="QuoteChar"/>
    <w:uiPriority w:val="99"/>
    <w:rsid w:val="003E6FF3"/>
    <w:rPr>
      <w:i/>
      <w:iCs/>
    </w:rPr>
  </w:style>
  <w:style w:type="character" w:customStyle="1" w:styleId="QuoteChar">
    <w:name w:val="Quote Char"/>
    <w:link w:val="Quote"/>
    <w:uiPriority w:val="99"/>
    <w:rsid w:val="003E6FF3"/>
    <w:rPr>
      <w:rFonts w:cs="Times New Roman"/>
      <w:i/>
      <w:iCs/>
    </w:rPr>
  </w:style>
  <w:style w:type="paragraph" w:styleId="IntenseQuote">
    <w:name w:val="Intense Quote"/>
    <w:basedOn w:val="Normal"/>
    <w:next w:val="Normal"/>
    <w:link w:val="IntenseQuoteChar"/>
    <w:uiPriority w:val="99"/>
    <w:rsid w:val="003E6FF3"/>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link w:val="IntenseQuote"/>
    <w:uiPriority w:val="99"/>
    <w:rsid w:val="003E6FF3"/>
    <w:rPr>
      <w:rFonts w:cs="Times New Roman"/>
      <w:i/>
      <w:iCs/>
    </w:rPr>
  </w:style>
  <w:style w:type="character" w:styleId="SubtleEmphasis">
    <w:name w:val="Subtle Emphasis"/>
    <w:uiPriority w:val="99"/>
    <w:rsid w:val="003E6FF3"/>
    <w:rPr>
      <w:i/>
    </w:rPr>
  </w:style>
  <w:style w:type="character" w:styleId="IntenseEmphasis">
    <w:name w:val="Intense Emphasis"/>
    <w:uiPriority w:val="99"/>
    <w:rsid w:val="003E6FF3"/>
    <w:rPr>
      <w:b/>
      <w:i/>
    </w:rPr>
  </w:style>
  <w:style w:type="character" w:styleId="SubtleReference">
    <w:name w:val="Subtle Reference"/>
    <w:uiPriority w:val="99"/>
    <w:rsid w:val="003E6FF3"/>
    <w:rPr>
      <w:rFonts w:cs="Times New Roman"/>
      <w:smallCaps/>
    </w:rPr>
  </w:style>
  <w:style w:type="character" w:styleId="IntenseReference">
    <w:name w:val="Intense Reference"/>
    <w:uiPriority w:val="99"/>
    <w:rsid w:val="003E6FF3"/>
    <w:rPr>
      <w:b/>
      <w:smallCaps/>
    </w:rPr>
  </w:style>
  <w:style w:type="character" w:styleId="BookTitle">
    <w:name w:val="Book Title"/>
    <w:uiPriority w:val="99"/>
    <w:rsid w:val="003E6FF3"/>
    <w:rPr>
      <w:rFonts w:cs="Times New Roman"/>
      <w:i/>
      <w:iCs/>
      <w:smallCaps/>
      <w:spacing w:val="5"/>
    </w:rPr>
  </w:style>
  <w:style w:type="paragraph" w:styleId="TOCHeading">
    <w:name w:val="TOC Heading"/>
    <w:basedOn w:val="Heading1"/>
    <w:next w:val="Normal"/>
    <w:uiPriority w:val="99"/>
    <w:semiHidden/>
    <w:rsid w:val="003E6FF3"/>
    <w:pPr>
      <w:outlineLvl w:val="9"/>
    </w:pPr>
  </w:style>
  <w:style w:type="paragraph" w:styleId="Revision">
    <w:name w:val="Revision"/>
    <w:hidden/>
    <w:uiPriority w:val="99"/>
    <w:semiHidden/>
    <w:rsid w:val="00FB1C1C"/>
    <w:rPr>
      <w:sz w:val="22"/>
      <w:szCs w:val="22"/>
      <w:lang w:val="en-US" w:eastAsia="en-US"/>
    </w:rPr>
  </w:style>
  <w:style w:type="character" w:styleId="FollowedHyperlink">
    <w:name w:val="FollowedHyperlink"/>
    <w:basedOn w:val="DefaultParagraphFont"/>
    <w:uiPriority w:val="99"/>
    <w:semiHidden/>
    <w:unhideWhenUsed/>
    <w:rsid w:val="004F3A1A"/>
    <w:rPr>
      <w:color w:val="800080" w:themeColor="followedHyperlink"/>
      <w:u w:val="single"/>
    </w:rPr>
  </w:style>
  <w:style w:type="character" w:customStyle="1" w:styleId="apple-converted-space">
    <w:name w:val="apple-converted-space"/>
    <w:basedOn w:val="DefaultParagraphFont"/>
    <w:rsid w:val="007A0AE1"/>
  </w:style>
  <w:style w:type="paragraph" w:styleId="NormalWeb">
    <w:name w:val="Normal (Web)"/>
    <w:basedOn w:val="Normal"/>
    <w:uiPriority w:val="99"/>
    <w:semiHidden/>
    <w:unhideWhenUsed/>
    <w:rsid w:val="00DF2267"/>
    <w:pPr>
      <w:spacing w:before="100" w:beforeAutospacing="1" w:after="100" w:afterAutospacing="1" w:line="240" w:lineRule="auto"/>
    </w:pPr>
    <w:rPr>
      <w:rFonts w:ascii="Times New Roman" w:hAnsi="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szCs w:val="24"/>
        <w:lang w:val="en-GB" w:eastAsia="en-GB"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99"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3E6FF3"/>
    <w:pPr>
      <w:spacing w:after="200" w:line="276" w:lineRule="auto"/>
    </w:pPr>
    <w:rPr>
      <w:sz w:val="22"/>
      <w:szCs w:val="22"/>
      <w:lang w:val="en-US" w:eastAsia="en-US"/>
    </w:rPr>
  </w:style>
  <w:style w:type="paragraph" w:styleId="Heading1">
    <w:name w:val="heading 1"/>
    <w:basedOn w:val="Normal"/>
    <w:next w:val="Normal"/>
    <w:link w:val="Heading1Char"/>
    <w:uiPriority w:val="99"/>
    <w:qFormat/>
    <w:rsid w:val="003E6FF3"/>
    <w:pPr>
      <w:spacing w:before="480" w:after="0"/>
      <w:contextualSpacing/>
      <w:outlineLvl w:val="0"/>
    </w:pPr>
    <w:rPr>
      <w:smallCaps/>
      <w:spacing w:val="5"/>
      <w:sz w:val="36"/>
      <w:szCs w:val="36"/>
    </w:rPr>
  </w:style>
  <w:style w:type="paragraph" w:styleId="Heading2">
    <w:name w:val="heading 2"/>
    <w:basedOn w:val="Normal"/>
    <w:next w:val="Normal"/>
    <w:link w:val="Heading2Char"/>
    <w:uiPriority w:val="99"/>
    <w:qFormat/>
    <w:rsid w:val="003E6FF3"/>
    <w:pPr>
      <w:spacing w:before="200" w:after="0" w:line="271" w:lineRule="auto"/>
      <w:outlineLvl w:val="1"/>
    </w:pPr>
    <w:rPr>
      <w:smallCaps/>
      <w:sz w:val="28"/>
      <w:szCs w:val="28"/>
    </w:rPr>
  </w:style>
  <w:style w:type="paragraph" w:styleId="Heading3">
    <w:name w:val="heading 3"/>
    <w:basedOn w:val="Normal"/>
    <w:next w:val="Normal"/>
    <w:link w:val="Heading3Char"/>
    <w:uiPriority w:val="99"/>
    <w:qFormat/>
    <w:rsid w:val="003E6FF3"/>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9"/>
    <w:qFormat/>
    <w:rsid w:val="003E6FF3"/>
    <w:pPr>
      <w:spacing w:after="0" w:line="271" w:lineRule="auto"/>
      <w:outlineLvl w:val="3"/>
    </w:pPr>
    <w:rPr>
      <w:b/>
      <w:bCs/>
      <w:spacing w:val="5"/>
      <w:sz w:val="24"/>
      <w:szCs w:val="24"/>
    </w:rPr>
  </w:style>
  <w:style w:type="paragraph" w:styleId="Heading5">
    <w:name w:val="heading 5"/>
    <w:basedOn w:val="Normal"/>
    <w:next w:val="Normal"/>
    <w:link w:val="Heading5Char"/>
    <w:uiPriority w:val="99"/>
    <w:qFormat/>
    <w:rsid w:val="003E6FF3"/>
    <w:pPr>
      <w:spacing w:after="0" w:line="271" w:lineRule="auto"/>
      <w:outlineLvl w:val="4"/>
    </w:pPr>
    <w:rPr>
      <w:i/>
      <w:iCs/>
      <w:sz w:val="24"/>
      <w:szCs w:val="24"/>
    </w:rPr>
  </w:style>
  <w:style w:type="paragraph" w:styleId="Heading6">
    <w:name w:val="heading 6"/>
    <w:basedOn w:val="Normal"/>
    <w:next w:val="Normal"/>
    <w:link w:val="Heading6Char"/>
    <w:uiPriority w:val="99"/>
    <w:qFormat/>
    <w:rsid w:val="003E6FF3"/>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9"/>
    <w:qFormat/>
    <w:rsid w:val="003E6FF3"/>
    <w:pPr>
      <w:spacing w:after="0"/>
      <w:outlineLvl w:val="6"/>
    </w:pPr>
    <w:rPr>
      <w:b/>
      <w:bCs/>
      <w:i/>
      <w:iCs/>
      <w:color w:val="5A5A5A"/>
      <w:sz w:val="20"/>
      <w:szCs w:val="20"/>
    </w:rPr>
  </w:style>
  <w:style w:type="paragraph" w:styleId="Heading8">
    <w:name w:val="heading 8"/>
    <w:basedOn w:val="Normal"/>
    <w:next w:val="Normal"/>
    <w:link w:val="Heading8Char"/>
    <w:uiPriority w:val="99"/>
    <w:qFormat/>
    <w:rsid w:val="003E6FF3"/>
    <w:pPr>
      <w:spacing w:after="0"/>
      <w:outlineLvl w:val="7"/>
    </w:pPr>
    <w:rPr>
      <w:b/>
      <w:bCs/>
      <w:color w:val="7F7F7F"/>
      <w:sz w:val="20"/>
      <w:szCs w:val="20"/>
    </w:rPr>
  </w:style>
  <w:style w:type="paragraph" w:styleId="Heading9">
    <w:name w:val="heading 9"/>
    <w:basedOn w:val="Normal"/>
    <w:next w:val="Normal"/>
    <w:link w:val="Heading9Char"/>
    <w:uiPriority w:val="99"/>
    <w:qFormat/>
    <w:rsid w:val="003E6FF3"/>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E6FF3"/>
    <w:rPr>
      <w:rFonts w:cs="Times New Roman"/>
      <w:smallCaps/>
      <w:spacing w:val="5"/>
      <w:sz w:val="36"/>
    </w:rPr>
  </w:style>
  <w:style w:type="character" w:customStyle="1" w:styleId="Heading2Char">
    <w:name w:val="Heading 2 Char"/>
    <w:link w:val="Heading2"/>
    <w:uiPriority w:val="99"/>
    <w:semiHidden/>
    <w:rsid w:val="003E6FF3"/>
    <w:rPr>
      <w:rFonts w:cs="Times New Roman"/>
      <w:smallCaps/>
      <w:sz w:val="28"/>
    </w:rPr>
  </w:style>
  <w:style w:type="character" w:customStyle="1" w:styleId="Heading3Char">
    <w:name w:val="Heading 3 Char"/>
    <w:link w:val="Heading3"/>
    <w:uiPriority w:val="99"/>
    <w:semiHidden/>
    <w:rsid w:val="003E6FF3"/>
    <w:rPr>
      <w:rFonts w:cs="Times New Roman"/>
      <w:i/>
      <w:iCs/>
      <w:smallCaps/>
      <w:spacing w:val="5"/>
      <w:sz w:val="26"/>
    </w:rPr>
  </w:style>
  <w:style w:type="character" w:customStyle="1" w:styleId="Heading4Char">
    <w:name w:val="Heading 4 Char"/>
    <w:link w:val="Heading4"/>
    <w:uiPriority w:val="99"/>
    <w:semiHidden/>
    <w:rsid w:val="003E6FF3"/>
    <w:rPr>
      <w:rFonts w:cs="Times New Roman"/>
      <w:b/>
      <w:bCs/>
      <w:spacing w:val="5"/>
      <w:sz w:val="24"/>
    </w:rPr>
  </w:style>
  <w:style w:type="character" w:customStyle="1" w:styleId="Heading5Char">
    <w:name w:val="Heading 5 Char"/>
    <w:link w:val="Heading5"/>
    <w:uiPriority w:val="99"/>
    <w:semiHidden/>
    <w:rsid w:val="003E6FF3"/>
    <w:rPr>
      <w:rFonts w:cs="Times New Roman"/>
      <w:i/>
      <w:iCs/>
      <w:sz w:val="24"/>
    </w:rPr>
  </w:style>
  <w:style w:type="character" w:customStyle="1" w:styleId="Heading6Char">
    <w:name w:val="Heading 6 Char"/>
    <w:link w:val="Heading6"/>
    <w:uiPriority w:val="99"/>
    <w:semiHidden/>
    <w:rsid w:val="003E6FF3"/>
    <w:rPr>
      <w:rFonts w:cs="Times New Roman"/>
      <w:b/>
      <w:bCs/>
      <w:color w:val="595959"/>
      <w:spacing w:val="5"/>
      <w:shd w:val="clear" w:color="auto" w:fill="FFFFFF"/>
    </w:rPr>
  </w:style>
  <w:style w:type="character" w:customStyle="1" w:styleId="Heading7Char">
    <w:name w:val="Heading 7 Char"/>
    <w:link w:val="Heading7"/>
    <w:uiPriority w:val="99"/>
    <w:semiHidden/>
    <w:rsid w:val="003E6FF3"/>
    <w:rPr>
      <w:rFonts w:cs="Times New Roman"/>
      <w:b/>
      <w:bCs/>
      <w:i/>
      <w:iCs/>
      <w:color w:val="5A5A5A"/>
      <w:sz w:val="20"/>
    </w:rPr>
  </w:style>
  <w:style w:type="character" w:customStyle="1" w:styleId="Heading8Char">
    <w:name w:val="Heading 8 Char"/>
    <w:link w:val="Heading8"/>
    <w:uiPriority w:val="99"/>
    <w:semiHidden/>
    <w:rsid w:val="003E6FF3"/>
    <w:rPr>
      <w:rFonts w:cs="Times New Roman"/>
      <w:b/>
      <w:bCs/>
      <w:color w:val="7F7F7F"/>
      <w:sz w:val="20"/>
    </w:rPr>
  </w:style>
  <w:style w:type="character" w:customStyle="1" w:styleId="Heading9Char">
    <w:name w:val="Heading 9 Char"/>
    <w:link w:val="Heading9"/>
    <w:uiPriority w:val="99"/>
    <w:semiHidden/>
    <w:rsid w:val="003E6FF3"/>
    <w:rPr>
      <w:rFonts w:cs="Times New Roman"/>
      <w:b/>
      <w:bCs/>
      <w:i/>
      <w:iCs/>
      <w:color w:val="7F7F7F"/>
      <w:sz w:val="18"/>
    </w:rPr>
  </w:style>
  <w:style w:type="character" w:styleId="Hyperlink">
    <w:name w:val="Hyperlink"/>
    <w:uiPriority w:val="99"/>
    <w:rsid w:val="00A628AE"/>
    <w:rPr>
      <w:rFonts w:cs="Times New Roman"/>
      <w:color w:val="0000FF"/>
      <w:u w:val="single"/>
    </w:rPr>
  </w:style>
  <w:style w:type="paragraph" w:styleId="ListParagraph">
    <w:name w:val="List Paragraph"/>
    <w:basedOn w:val="Normal"/>
    <w:uiPriority w:val="99"/>
    <w:qFormat/>
    <w:rsid w:val="003E6FF3"/>
    <w:pPr>
      <w:ind w:left="720"/>
      <w:contextualSpacing/>
    </w:pPr>
  </w:style>
  <w:style w:type="paragraph" w:styleId="Header">
    <w:name w:val="header"/>
    <w:basedOn w:val="Normal"/>
    <w:link w:val="HeaderChar"/>
    <w:uiPriority w:val="99"/>
    <w:rsid w:val="00D56A96"/>
    <w:pPr>
      <w:tabs>
        <w:tab w:val="center" w:pos="4513"/>
        <w:tab w:val="right" w:pos="9026"/>
      </w:tabs>
      <w:spacing w:after="0" w:line="240" w:lineRule="auto"/>
    </w:pPr>
  </w:style>
  <w:style w:type="character" w:customStyle="1" w:styleId="HeaderChar">
    <w:name w:val="Header Char"/>
    <w:link w:val="Header"/>
    <w:uiPriority w:val="99"/>
    <w:rsid w:val="00D56A96"/>
    <w:rPr>
      <w:rFonts w:cs="Times New Roman"/>
    </w:rPr>
  </w:style>
  <w:style w:type="paragraph" w:styleId="Footer">
    <w:name w:val="footer"/>
    <w:basedOn w:val="Normal"/>
    <w:link w:val="FooterChar"/>
    <w:uiPriority w:val="99"/>
    <w:semiHidden/>
    <w:rsid w:val="00D56A96"/>
    <w:pPr>
      <w:tabs>
        <w:tab w:val="center" w:pos="4513"/>
        <w:tab w:val="right" w:pos="9026"/>
      </w:tabs>
      <w:spacing w:after="0" w:line="240" w:lineRule="auto"/>
    </w:pPr>
  </w:style>
  <w:style w:type="character" w:customStyle="1" w:styleId="FooterChar">
    <w:name w:val="Footer Char"/>
    <w:link w:val="Footer"/>
    <w:uiPriority w:val="99"/>
    <w:semiHidden/>
    <w:rsid w:val="00D56A96"/>
    <w:rPr>
      <w:rFonts w:cs="Times New Roman"/>
    </w:rPr>
  </w:style>
  <w:style w:type="paragraph" w:styleId="BalloonText">
    <w:name w:val="Balloon Text"/>
    <w:basedOn w:val="Normal"/>
    <w:link w:val="BalloonTextChar"/>
    <w:uiPriority w:val="99"/>
    <w:semiHidden/>
    <w:rsid w:val="00D56A9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56A96"/>
    <w:rPr>
      <w:rFonts w:ascii="Tahoma" w:hAnsi="Tahoma" w:cs="Tahoma"/>
      <w:sz w:val="16"/>
    </w:rPr>
  </w:style>
  <w:style w:type="paragraph" w:styleId="Title">
    <w:name w:val="Title"/>
    <w:basedOn w:val="Normal"/>
    <w:next w:val="Normal"/>
    <w:link w:val="TitleChar"/>
    <w:uiPriority w:val="99"/>
    <w:qFormat/>
    <w:rsid w:val="003E6FF3"/>
    <w:pPr>
      <w:spacing w:after="300" w:line="240" w:lineRule="auto"/>
      <w:contextualSpacing/>
    </w:pPr>
    <w:rPr>
      <w:smallCaps/>
      <w:sz w:val="52"/>
      <w:szCs w:val="52"/>
    </w:rPr>
  </w:style>
  <w:style w:type="character" w:customStyle="1" w:styleId="TitleChar">
    <w:name w:val="Title Char"/>
    <w:link w:val="Title"/>
    <w:uiPriority w:val="99"/>
    <w:rsid w:val="003E6FF3"/>
    <w:rPr>
      <w:rFonts w:cs="Times New Roman"/>
      <w:smallCaps/>
      <w:sz w:val="52"/>
    </w:rPr>
  </w:style>
  <w:style w:type="paragraph" w:styleId="Subtitle">
    <w:name w:val="Subtitle"/>
    <w:basedOn w:val="Normal"/>
    <w:next w:val="Normal"/>
    <w:link w:val="SubtitleChar"/>
    <w:uiPriority w:val="99"/>
    <w:qFormat/>
    <w:rsid w:val="003E6FF3"/>
    <w:rPr>
      <w:i/>
      <w:iCs/>
      <w:smallCaps/>
      <w:spacing w:val="10"/>
      <w:sz w:val="28"/>
      <w:szCs w:val="28"/>
    </w:rPr>
  </w:style>
  <w:style w:type="character" w:customStyle="1" w:styleId="SubtitleChar">
    <w:name w:val="Subtitle Char"/>
    <w:link w:val="Subtitle"/>
    <w:uiPriority w:val="99"/>
    <w:rsid w:val="003E6FF3"/>
    <w:rPr>
      <w:rFonts w:cs="Times New Roman"/>
      <w:i/>
      <w:iCs/>
      <w:smallCaps/>
      <w:spacing w:val="10"/>
      <w:sz w:val="28"/>
    </w:rPr>
  </w:style>
  <w:style w:type="character" w:styleId="Strong">
    <w:name w:val="Strong"/>
    <w:uiPriority w:val="99"/>
    <w:qFormat/>
    <w:rsid w:val="003E6FF3"/>
    <w:rPr>
      <w:rFonts w:cs="Times New Roman"/>
      <w:b/>
    </w:rPr>
  </w:style>
  <w:style w:type="character" w:styleId="Emphasis">
    <w:name w:val="Emphasis"/>
    <w:uiPriority w:val="20"/>
    <w:qFormat/>
    <w:rsid w:val="003E6FF3"/>
    <w:rPr>
      <w:rFonts w:cs="Times New Roman"/>
      <w:b/>
      <w:i/>
      <w:spacing w:val="10"/>
    </w:rPr>
  </w:style>
  <w:style w:type="paragraph" w:styleId="NoSpacing">
    <w:name w:val="No Spacing"/>
    <w:basedOn w:val="Normal"/>
    <w:uiPriority w:val="99"/>
    <w:semiHidden/>
    <w:qFormat/>
    <w:rsid w:val="003E6FF3"/>
    <w:pPr>
      <w:spacing w:after="0" w:line="240" w:lineRule="auto"/>
    </w:pPr>
  </w:style>
  <w:style w:type="paragraph" w:styleId="Quote">
    <w:name w:val="Quote"/>
    <w:basedOn w:val="Normal"/>
    <w:next w:val="Normal"/>
    <w:link w:val="QuoteChar"/>
    <w:uiPriority w:val="99"/>
    <w:rsid w:val="003E6FF3"/>
    <w:rPr>
      <w:i/>
      <w:iCs/>
    </w:rPr>
  </w:style>
  <w:style w:type="character" w:customStyle="1" w:styleId="QuoteChar">
    <w:name w:val="Quote Char"/>
    <w:link w:val="Quote"/>
    <w:uiPriority w:val="99"/>
    <w:rsid w:val="003E6FF3"/>
    <w:rPr>
      <w:rFonts w:cs="Times New Roman"/>
      <w:i/>
      <w:iCs/>
    </w:rPr>
  </w:style>
  <w:style w:type="paragraph" w:styleId="IntenseQuote">
    <w:name w:val="Intense Quote"/>
    <w:basedOn w:val="Normal"/>
    <w:next w:val="Normal"/>
    <w:link w:val="IntenseQuoteChar"/>
    <w:uiPriority w:val="99"/>
    <w:rsid w:val="003E6FF3"/>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link w:val="IntenseQuote"/>
    <w:uiPriority w:val="99"/>
    <w:rsid w:val="003E6FF3"/>
    <w:rPr>
      <w:rFonts w:cs="Times New Roman"/>
      <w:i/>
      <w:iCs/>
    </w:rPr>
  </w:style>
  <w:style w:type="character" w:styleId="SubtleEmphasis">
    <w:name w:val="Subtle Emphasis"/>
    <w:uiPriority w:val="99"/>
    <w:rsid w:val="003E6FF3"/>
    <w:rPr>
      <w:i/>
    </w:rPr>
  </w:style>
  <w:style w:type="character" w:styleId="IntenseEmphasis">
    <w:name w:val="Intense Emphasis"/>
    <w:uiPriority w:val="99"/>
    <w:rsid w:val="003E6FF3"/>
    <w:rPr>
      <w:b/>
      <w:i/>
    </w:rPr>
  </w:style>
  <w:style w:type="character" w:styleId="SubtleReference">
    <w:name w:val="Subtle Reference"/>
    <w:uiPriority w:val="99"/>
    <w:rsid w:val="003E6FF3"/>
    <w:rPr>
      <w:rFonts w:cs="Times New Roman"/>
      <w:smallCaps/>
    </w:rPr>
  </w:style>
  <w:style w:type="character" w:styleId="IntenseReference">
    <w:name w:val="Intense Reference"/>
    <w:uiPriority w:val="99"/>
    <w:rsid w:val="003E6FF3"/>
    <w:rPr>
      <w:b/>
      <w:smallCaps/>
    </w:rPr>
  </w:style>
  <w:style w:type="character" w:styleId="BookTitle">
    <w:name w:val="Book Title"/>
    <w:uiPriority w:val="99"/>
    <w:rsid w:val="003E6FF3"/>
    <w:rPr>
      <w:rFonts w:cs="Times New Roman"/>
      <w:i/>
      <w:iCs/>
      <w:smallCaps/>
      <w:spacing w:val="5"/>
    </w:rPr>
  </w:style>
  <w:style w:type="paragraph" w:styleId="TOCHeading">
    <w:name w:val="TOC Heading"/>
    <w:basedOn w:val="Heading1"/>
    <w:next w:val="Normal"/>
    <w:uiPriority w:val="99"/>
    <w:semiHidden/>
    <w:rsid w:val="003E6FF3"/>
    <w:pPr>
      <w:outlineLvl w:val="9"/>
    </w:pPr>
  </w:style>
  <w:style w:type="paragraph" w:styleId="Revision">
    <w:name w:val="Revision"/>
    <w:hidden/>
    <w:uiPriority w:val="99"/>
    <w:semiHidden/>
    <w:rsid w:val="00FB1C1C"/>
    <w:rPr>
      <w:sz w:val="22"/>
      <w:szCs w:val="22"/>
      <w:lang w:val="en-US" w:eastAsia="en-US"/>
    </w:rPr>
  </w:style>
  <w:style w:type="character" w:styleId="FollowedHyperlink">
    <w:name w:val="FollowedHyperlink"/>
    <w:basedOn w:val="DefaultParagraphFont"/>
    <w:uiPriority w:val="99"/>
    <w:semiHidden/>
    <w:unhideWhenUsed/>
    <w:rsid w:val="004F3A1A"/>
    <w:rPr>
      <w:color w:val="800080" w:themeColor="followedHyperlink"/>
      <w:u w:val="single"/>
    </w:rPr>
  </w:style>
  <w:style w:type="character" w:customStyle="1" w:styleId="apple-converted-space">
    <w:name w:val="apple-converted-space"/>
    <w:basedOn w:val="DefaultParagraphFont"/>
    <w:rsid w:val="007A0AE1"/>
  </w:style>
  <w:style w:type="paragraph" w:styleId="NormalWeb">
    <w:name w:val="Normal (Web)"/>
    <w:basedOn w:val="Normal"/>
    <w:uiPriority w:val="99"/>
    <w:semiHidden/>
    <w:unhideWhenUsed/>
    <w:rsid w:val="00DF2267"/>
    <w:pPr>
      <w:spacing w:before="100" w:beforeAutospacing="1" w:after="100" w:afterAutospacing="1" w:line="240" w:lineRule="auto"/>
    </w:pPr>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707492">
      <w:bodyDiv w:val="1"/>
      <w:marLeft w:val="0"/>
      <w:marRight w:val="0"/>
      <w:marTop w:val="0"/>
      <w:marBottom w:val="0"/>
      <w:divBdr>
        <w:top w:val="none" w:sz="0" w:space="0" w:color="auto"/>
        <w:left w:val="none" w:sz="0" w:space="0" w:color="auto"/>
        <w:bottom w:val="none" w:sz="0" w:space="0" w:color="auto"/>
        <w:right w:val="none" w:sz="0" w:space="0" w:color="auto"/>
      </w:divBdr>
    </w:div>
    <w:div w:id="730419237">
      <w:bodyDiv w:val="1"/>
      <w:marLeft w:val="0"/>
      <w:marRight w:val="0"/>
      <w:marTop w:val="0"/>
      <w:marBottom w:val="0"/>
      <w:divBdr>
        <w:top w:val="none" w:sz="0" w:space="0" w:color="auto"/>
        <w:left w:val="none" w:sz="0" w:space="0" w:color="auto"/>
        <w:bottom w:val="none" w:sz="0" w:space="0" w:color="auto"/>
        <w:right w:val="none" w:sz="0" w:space="0" w:color="auto"/>
      </w:divBdr>
    </w:div>
    <w:div w:id="1058472959">
      <w:bodyDiv w:val="1"/>
      <w:marLeft w:val="0"/>
      <w:marRight w:val="0"/>
      <w:marTop w:val="0"/>
      <w:marBottom w:val="0"/>
      <w:divBdr>
        <w:top w:val="none" w:sz="0" w:space="0" w:color="auto"/>
        <w:left w:val="none" w:sz="0" w:space="0" w:color="auto"/>
        <w:bottom w:val="none" w:sz="0" w:space="0" w:color="auto"/>
        <w:right w:val="none" w:sz="0" w:space="0" w:color="auto"/>
      </w:divBdr>
    </w:div>
    <w:div w:id="1086422719">
      <w:bodyDiv w:val="1"/>
      <w:marLeft w:val="0"/>
      <w:marRight w:val="0"/>
      <w:marTop w:val="0"/>
      <w:marBottom w:val="0"/>
      <w:divBdr>
        <w:top w:val="none" w:sz="0" w:space="0" w:color="auto"/>
        <w:left w:val="none" w:sz="0" w:space="0" w:color="auto"/>
        <w:bottom w:val="none" w:sz="0" w:space="0" w:color="auto"/>
        <w:right w:val="none" w:sz="0" w:space="0" w:color="auto"/>
      </w:divBdr>
    </w:div>
    <w:div w:id="1511412477">
      <w:bodyDiv w:val="1"/>
      <w:marLeft w:val="0"/>
      <w:marRight w:val="0"/>
      <w:marTop w:val="0"/>
      <w:marBottom w:val="0"/>
      <w:divBdr>
        <w:top w:val="none" w:sz="0" w:space="0" w:color="auto"/>
        <w:left w:val="none" w:sz="0" w:space="0" w:color="auto"/>
        <w:bottom w:val="none" w:sz="0" w:space="0" w:color="auto"/>
        <w:right w:val="none" w:sz="0" w:space="0" w:color="auto"/>
      </w:divBdr>
    </w:div>
    <w:div w:id="1575318915">
      <w:bodyDiv w:val="1"/>
      <w:marLeft w:val="0"/>
      <w:marRight w:val="0"/>
      <w:marTop w:val="0"/>
      <w:marBottom w:val="0"/>
      <w:divBdr>
        <w:top w:val="none" w:sz="0" w:space="0" w:color="auto"/>
        <w:left w:val="none" w:sz="0" w:space="0" w:color="auto"/>
        <w:bottom w:val="none" w:sz="0" w:space="0" w:color="auto"/>
        <w:right w:val="none" w:sz="0" w:space="0" w:color="auto"/>
      </w:divBdr>
    </w:div>
    <w:div w:id="1706323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ylviavetta.co.uk/2016/01/04/coming-soon-the-launch-of-brushstrokes-in-ti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ylviavetta.co.uk"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445B1-CA4F-43F1-94AE-BB8BB5712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elliott</dc:creator>
  <cp:lastModifiedBy>sylvia</cp:lastModifiedBy>
  <cp:revision>2</cp:revision>
  <cp:lastPrinted>2015-06-01T06:23:00Z</cp:lastPrinted>
  <dcterms:created xsi:type="dcterms:W3CDTF">2016-01-20T11:00:00Z</dcterms:created>
  <dcterms:modified xsi:type="dcterms:W3CDTF">2016-01-20T11:00:00Z</dcterms:modified>
</cp:coreProperties>
</file>